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624C2" w14:textId="76BF7775" w:rsidR="00376EFB" w:rsidRPr="00E4590B" w:rsidRDefault="00E4590B" w:rsidP="00376EF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bookmarkStart w:id="0" w:name="_Hlk46912739"/>
      <w:bookmarkStart w:id="1" w:name="_Hlk63770279"/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</w:p>
    <w:p w14:paraId="18AD069D" w14:textId="77777777" w:rsidR="00376EFB" w:rsidRPr="00376EFB" w:rsidRDefault="00376EFB" w:rsidP="00376EFB">
      <w:pPr>
        <w:spacing w:before="58" w:after="0" w:line="252" w:lineRule="exact"/>
        <w:ind w:right="29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E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9525" distL="114300" distR="123190" simplePos="0" relativeHeight="251659264" behindDoc="0" locked="0" layoutInCell="1" allowOverlap="1" wp14:anchorId="4A7EF76A" wp14:editId="03E67374">
            <wp:simplePos x="0" y="0"/>
            <wp:positionH relativeFrom="column">
              <wp:posOffset>1123950</wp:posOffset>
            </wp:positionH>
            <wp:positionV relativeFrom="paragraph">
              <wp:posOffset>-504825</wp:posOffset>
            </wp:positionV>
            <wp:extent cx="409575" cy="504825"/>
            <wp:effectExtent l="0" t="0" r="0" b="0"/>
            <wp:wrapNone/>
            <wp:docPr id="9" name="Slika 20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0" descr="HRVAT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40E36A3C" w14:textId="77777777" w:rsidR="00376EFB" w:rsidRPr="00376EFB" w:rsidRDefault="00376EFB" w:rsidP="00376EFB">
      <w:pPr>
        <w:spacing w:before="58" w:after="0" w:line="252" w:lineRule="exact"/>
        <w:ind w:right="29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VUKOVARSKO-SRIJEMSKA ŽUPANIJA</w:t>
      </w:r>
    </w:p>
    <w:p w14:paraId="6F6F5849" w14:textId="77777777" w:rsidR="00376EFB" w:rsidRPr="00376EFB" w:rsidRDefault="00376EFB" w:rsidP="00376EFB">
      <w:pPr>
        <w:spacing w:before="58" w:after="0" w:line="252" w:lineRule="exact"/>
        <w:ind w:left="708" w:right="29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 ILOK</w:t>
      </w:r>
    </w:p>
    <w:p w14:paraId="1D9AD638" w14:textId="77777777" w:rsidR="00376EFB" w:rsidRPr="00376EFB" w:rsidRDefault="00376EFB" w:rsidP="00376EFB">
      <w:pPr>
        <w:spacing w:before="58" w:after="0" w:line="252" w:lineRule="exact"/>
        <w:ind w:right="29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6E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GRADSKO VIJEĆE</w:t>
      </w:r>
    </w:p>
    <w:p w14:paraId="6876A6F9" w14:textId="77777777" w:rsidR="00E4590B" w:rsidRDefault="00E4590B" w:rsidP="00376EFB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46912755"/>
      <w:bookmarkEnd w:id="0"/>
    </w:p>
    <w:p w14:paraId="3DDDED21" w14:textId="2F43922F" w:rsidR="00376EFB" w:rsidRPr="00177755" w:rsidRDefault="00376EFB" w:rsidP="00376E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77755">
        <w:rPr>
          <w:rFonts w:ascii="Times New Roman" w:hAnsi="Times New Roman" w:cs="Times New Roman"/>
          <w:sz w:val="24"/>
          <w:szCs w:val="24"/>
        </w:rPr>
        <w:t>KLASA:</w:t>
      </w:r>
      <w:r w:rsidR="00E4590B" w:rsidRPr="00177755">
        <w:rPr>
          <w:rFonts w:ascii="Times New Roman" w:hAnsi="Times New Roman" w:cs="Times New Roman"/>
          <w:sz w:val="24"/>
          <w:szCs w:val="24"/>
        </w:rPr>
        <w:t xml:space="preserve"> </w:t>
      </w:r>
      <w:r w:rsidRPr="00177755">
        <w:rPr>
          <w:rFonts w:ascii="Times New Roman" w:hAnsi="Times New Roman" w:cs="Times New Roman"/>
          <w:sz w:val="24"/>
          <w:szCs w:val="24"/>
        </w:rPr>
        <w:t>112-07/2</w:t>
      </w:r>
      <w:r w:rsidR="00956B72">
        <w:rPr>
          <w:rFonts w:ascii="Times New Roman" w:hAnsi="Times New Roman" w:cs="Times New Roman"/>
          <w:sz w:val="24"/>
          <w:szCs w:val="24"/>
        </w:rPr>
        <w:t>1</w:t>
      </w:r>
      <w:r w:rsidRPr="00177755">
        <w:rPr>
          <w:rFonts w:ascii="Times New Roman" w:hAnsi="Times New Roman" w:cs="Times New Roman"/>
          <w:sz w:val="24"/>
          <w:szCs w:val="24"/>
        </w:rPr>
        <w:t>-01/0</w:t>
      </w:r>
      <w:r w:rsidR="00177755" w:rsidRPr="00177755">
        <w:rPr>
          <w:rFonts w:ascii="Times New Roman" w:hAnsi="Times New Roman" w:cs="Times New Roman"/>
          <w:sz w:val="24"/>
          <w:szCs w:val="24"/>
        </w:rPr>
        <w:t>1</w:t>
      </w:r>
    </w:p>
    <w:p w14:paraId="05DEF098" w14:textId="71158D36" w:rsidR="00376EFB" w:rsidRDefault="00376EFB" w:rsidP="00376E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6EFB">
        <w:rPr>
          <w:rFonts w:ascii="Times New Roman" w:hAnsi="Times New Roman" w:cs="Times New Roman"/>
          <w:sz w:val="24"/>
          <w:szCs w:val="24"/>
        </w:rPr>
        <w:t>URBROJ:</w:t>
      </w:r>
      <w:r w:rsidR="00E4590B">
        <w:rPr>
          <w:rFonts w:ascii="Times New Roman" w:hAnsi="Times New Roman" w:cs="Times New Roman"/>
          <w:sz w:val="24"/>
          <w:szCs w:val="24"/>
        </w:rPr>
        <w:t xml:space="preserve"> </w:t>
      </w:r>
      <w:r w:rsidRPr="00376EFB">
        <w:rPr>
          <w:rFonts w:ascii="Times New Roman" w:hAnsi="Times New Roman" w:cs="Times New Roman"/>
          <w:sz w:val="24"/>
          <w:szCs w:val="24"/>
        </w:rPr>
        <w:t>2196/02-02-2</w:t>
      </w:r>
      <w:r w:rsidR="00E4590B">
        <w:rPr>
          <w:rFonts w:ascii="Times New Roman" w:hAnsi="Times New Roman" w:cs="Times New Roman"/>
          <w:sz w:val="24"/>
          <w:szCs w:val="24"/>
        </w:rPr>
        <w:t>1</w:t>
      </w:r>
      <w:r w:rsidRPr="00376EFB">
        <w:rPr>
          <w:rFonts w:ascii="Times New Roman" w:hAnsi="Times New Roman" w:cs="Times New Roman"/>
          <w:sz w:val="24"/>
          <w:szCs w:val="24"/>
        </w:rPr>
        <w:t>-</w:t>
      </w:r>
      <w:r w:rsidR="00124771">
        <w:rPr>
          <w:rFonts w:ascii="Times New Roman" w:hAnsi="Times New Roman" w:cs="Times New Roman"/>
          <w:sz w:val="24"/>
          <w:szCs w:val="24"/>
        </w:rPr>
        <w:t>2</w:t>
      </w:r>
    </w:p>
    <w:p w14:paraId="54C0B662" w14:textId="28086CA1" w:rsidR="00376EFB" w:rsidRPr="00376EFB" w:rsidRDefault="00376EFB" w:rsidP="00376E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Ilok, </w:t>
      </w:r>
      <w:r w:rsidR="00124771">
        <w:rPr>
          <w:rFonts w:ascii="Times New Roman" w:hAnsi="Times New Roman" w:cs="Times New Roman"/>
          <w:sz w:val="24"/>
          <w:szCs w:val="24"/>
        </w:rPr>
        <w:t>23</w:t>
      </w:r>
      <w:r w:rsidR="00D014B7">
        <w:rPr>
          <w:rFonts w:ascii="Times New Roman" w:hAnsi="Times New Roman" w:cs="Times New Roman"/>
          <w:sz w:val="24"/>
          <w:szCs w:val="24"/>
        </w:rPr>
        <w:t xml:space="preserve">. </w:t>
      </w:r>
      <w:r w:rsidR="00E4590B">
        <w:rPr>
          <w:rFonts w:ascii="Times New Roman" w:hAnsi="Times New Roman" w:cs="Times New Roman"/>
          <w:sz w:val="24"/>
          <w:szCs w:val="24"/>
        </w:rPr>
        <w:t>ve</w:t>
      </w:r>
      <w:r w:rsidR="00D014B7">
        <w:rPr>
          <w:rFonts w:ascii="Times New Roman" w:hAnsi="Times New Roman" w:cs="Times New Roman"/>
          <w:sz w:val="24"/>
          <w:szCs w:val="24"/>
        </w:rPr>
        <w:t>l</w:t>
      </w:r>
      <w:r w:rsidR="00E4590B">
        <w:rPr>
          <w:rFonts w:ascii="Times New Roman" w:hAnsi="Times New Roman" w:cs="Times New Roman"/>
          <w:sz w:val="24"/>
          <w:szCs w:val="24"/>
        </w:rPr>
        <w:t>jače</w:t>
      </w:r>
      <w:r w:rsidR="00D01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59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5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god.</w:t>
      </w:r>
    </w:p>
    <w:p w14:paraId="6683CE3D" w14:textId="77777777" w:rsidR="00E4590B" w:rsidRDefault="00E4590B" w:rsidP="00E45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46912653"/>
      <w:bookmarkEnd w:id="2"/>
    </w:p>
    <w:p w14:paraId="26D68394" w14:textId="62D74EB8" w:rsidR="00C954F5" w:rsidRDefault="00324AF2" w:rsidP="00C954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C954F5" w:rsidRPr="00CF353C">
        <w:rPr>
          <w:rFonts w:ascii="Times New Roman" w:hAnsi="Times New Roman" w:cs="Times New Roman"/>
          <w:color w:val="231F20"/>
          <w:sz w:val="24"/>
          <w:szCs w:val="24"/>
          <w:shd w:val="clear" w:color="auto" w:fill="FEFEFE"/>
        </w:rPr>
        <w:t>članka 20. Zakona o knjižnicama i knjižničnoj djelatnosti („Narodne novine“ broj 17/19)</w:t>
      </w:r>
      <w:r w:rsidRPr="00CF353C">
        <w:rPr>
          <w:rFonts w:ascii="Times New Roman" w:hAnsi="Times New Roman" w:cs="Times New Roman"/>
          <w:sz w:val="24"/>
          <w:szCs w:val="24"/>
        </w:rPr>
        <w:t>, članka 40. i 41. Zakona o ustanovama („Narodne novine</w:t>
      </w:r>
      <w:r w:rsidR="00BE4D11">
        <w:rPr>
          <w:rFonts w:ascii="Times New Roman" w:hAnsi="Times New Roman" w:cs="Times New Roman"/>
          <w:sz w:val="24"/>
          <w:szCs w:val="24"/>
        </w:rPr>
        <w:t>“</w:t>
      </w:r>
      <w:r w:rsidRPr="00CF353C">
        <w:rPr>
          <w:rFonts w:ascii="Times New Roman" w:hAnsi="Times New Roman" w:cs="Times New Roman"/>
          <w:sz w:val="24"/>
          <w:szCs w:val="24"/>
        </w:rPr>
        <w:t xml:space="preserve"> br. 76/93, 29/97, 47/99</w:t>
      </w:r>
      <w:r w:rsidR="0001563D">
        <w:rPr>
          <w:rFonts w:ascii="Times New Roman" w:hAnsi="Times New Roman" w:cs="Times New Roman"/>
          <w:sz w:val="24"/>
          <w:szCs w:val="24"/>
        </w:rPr>
        <w:t>,</w:t>
      </w:r>
      <w:r w:rsidRPr="00CF353C">
        <w:rPr>
          <w:rFonts w:ascii="Times New Roman" w:hAnsi="Times New Roman" w:cs="Times New Roman"/>
          <w:sz w:val="24"/>
          <w:szCs w:val="24"/>
        </w:rPr>
        <w:t xml:space="preserve"> 35/08</w:t>
      </w:r>
      <w:r w:rsidR="00E4590B">
        <w:rPr>
          <w:rFonts w:ascii="Times New Roman" w:hAnsi="Times New Roman" w:cs="Times New Roman"/>
          <w:sz w:val="24"/>
          <w:szCs w:val="24"/>
        </w:rPr>
        <w:t>,</w:t>
      </w:r>
      <w:r w:rsidR="0001563D">
        <w:rPr>
          <w:rFonts w:ascii="Times New Roman" w:hAnsi="Times New Roman" w:cs="Times New Roman"/>
          <w:sz w:val="24"/>
          <w:szCs w:val="24"/>
        </w:rPr>
        <w:t xml:space="preserve"> 127/19</w:t>
      </w:r>
      <w:r w:rsidRPr="00CF353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C954F5" w:rsidRPr="00CF353C">
        <w:rPr>
          <w:rFonts w:ascii="Times New Roman" w:hAnsi="Times New Roman" w:cs="Times New Roman"/>
          <w:sz w:val="24"/>
          <w:szCs w:val="24"/>
        </w:rPr>
        <w:t>19</w:t>
      </w:r>
      <w:r w:rsidRPr="00CF353C">
        <w:rPr>
          <w:rFonts w:ascii="Times New Roman" w:hAnsi="Times New Roman" w:cs="Times New Roman"/>
          <w:sz w:val="24"/>
          <w:szCs w:val="24"/>
        </w:rPr>
        <w:t>. i 2</w:t>
      </w:r>
      <w:r w:rsidR="00C954F5" w:rsidRPr="00CF353C">
        <w:rPr>
          <w:rFonts w:ascii="Times New Roman" w:hAnsi="Times New Roman" w:cs="Times New Roman"/>
          <w:sz w:val="24"/>
          <w:szCs w:val="24"/>
        </w:rPr>
        <w:t>1</w:t>
      </w:r>
      <w:r w:rsidRPr="00CF353C">
        <w:rPr>
          <w:rFonts w:ascii="Times New Roman" w:hAnsi="Times New Roman" w:cs="Times New Roman"/>
          <w:sz w:val="24"/>
          <w:szCs w:val="24"/>
        </w:rPr>
        <w:t>. Statuta Gradske knjižnice i čitaonice Ilok i</w:t>
      </w:r>
      <w:r w:rsidR="00C954F5" w:rsidRPr="00CF35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4F5" w:rsidRPr="00CF353C">
        <w:rPr>
          <w:rFonts w:ascii="Times New Roman" w:hAnsi="Times New Roman" w:cs="Times New Roman"/>
          <w:sz w:val="24"/>
          <w:szCs w:val="24"/>
        </w:rPr>
        <w:t>članka 28. Statuta Grada Iloka ( „Službeni vjesnik“ Vukovarsko-srijemske županije br.</w:t>
      </w:r>
      <w:r w:rsidR="00E4590B">
        <w:rPr>
          <w:rFonts w:ascii="Times New Roman" w:hAnsi="Times New Roman" w:cs="Times New Roman"/>
          <w:sz w:val="24"/>
          <w:szCs w:val="24"/>
        </w:rPr>
        <w:t xml:space="preserve"> </w:t>
      </w:r>
      <w:r w:rsidR="00C954F5" w:rsidRPr="00CF353C">
        <w:rPr>
          <w:rFonts w:ascii="Times New Roman" w:hAnsi="Times New Roman" w:cs="Times New Roman"/>
          <w:sz w:val="24"/>
          <w:szCs w:val="24"/>
        </w:rPr>
        <w:t>11/13, 4/18</w:t>
      </w:r>
      <w:r w:rsidR="0001563D">
        <w:rPr>
          <w:rFonts w:ascii="Times New Roman" w:hAnsi="Times New Roman" w:cs="Times New Roman"/>
          <w:sz w:val="24"/>
          <w:szCs w:val="24"/>
        </w:rPr>
        <w:t>, 9/19</w:t>
      </w:r>
      <w:r w:rsidR="00E4590B">
        <w:rPr>
          <w:rFonts w:ascii="Times New Roman" w:hAnsi="Times New Roman" w:cs="Times New Roman"/>
          <w:sz w:val="24"/>
          <w:szCs w:val="24"/>
        </w:rPr>
        <w:t>,</w:t>
      </w:r>
      <w:r w:rsidR="00C954F5" w:rsidRPr="00CF353C">
        <w:rPr>
          <w:rFonts w:ascii="Times New Roman" w:hAnsi="Times New Roman" w:cs="Times New Roman"/>
          <w:sz w:val="24"/>
          <w:szCs w:val="24"/>
        </w:rPr>
        <w:t xml:space="preserve"> 4/20) </w:t>
      </w:r>
      <w:r w:rsidR="00C954F5" w:rsidRPr="00CF353C">
        <w:rPr>
          <w:rFonts w:ascii="Times New Roman" w:hAnsi="Times New Roman" w:cs="Times New Roman"/>
          <w:color w:val="000000"/>
          <w:sz w:val="24"/>
          <w:szCs w:val="24"/>
        </w:rPr>
        <w:t xml:space="preserve"> Gradsko </w:t>
      </w:r>
      <w:bookmarkEnd w:id="3"/>
      <w:r w:rsidR="00C954F5" w:rsidRPr="00CF353C">
        <w:rPr>
          <w:rFonts w:ascii="Times New Roman" w:hAnsi="Times New Roman" w:cs="Times New Roman"/>
          <w:color w:val="000000"/>
          <w:sz w:val="24"/>
          <w:szCs w:val="24"/>
        </w:rPr>
        <w:t xml:space="preserve">vijeće  Grada Iloka na svojoj </w:t>
      </w:r>
      <w:r w:rsidR="0012477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C954F5" w:rsidRPr="00CF353C">
        <w:rPr>
          <w:rFonts w:ascii="Times New Roman" w:hAnsi="Times New Roman" w:cs="Times New Roman"/>
          <w:color w:val="000000"/>
          <w:sz w:val="24"/>
          <w:szCs w:val="24"/>
        </w:rPr>
        <w:t xml:space="preserve">. sjednici održanoj </w:t>
      </w:r>
      <w:r w:rsidR="0012477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E4590B">
        <w:rPr>
          <w:rFonts w:ascii="Times New Roman" w:hAnsi="Times New Roman" w:cs="Times New Roman"/>
          <w:sz w:val="24"/>
          <w:szCs w:val="24"/>
        </w:rPr>
        <w:t>. veljače 2021</w:t>
      </w:r>
      <w:r w:rsidR="00C954F5" w:rsidRPr="00CF353C">
        <w:rPr>
          <w:rFonts w:ascii="Times New Roman" w:hAnsi="Times New Roman" w:cs="Times New Roman"/>
          <w:color w:val="000000"/>
          <w:sz w:val="24"/>
          <w:szCs w:val="24"/>
        </w:rPr>
        <w:t>. g</w:t>
      </w:r>
      <w:r w:rsidR="00E4590B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C954F5" w:rsidRPr="00CF353C">
        <w:rPr>
          <w:rFonts w:ascii="Times New Roman" w:hAnsi="Times New Roman" w:cs="Times New Roman"/>
          <w:color w:val="000000"/>
          <w:sz w:val="24"/>
          <w:szCs w:val="24"/>
        </w:rPr>
        <w:t>. donosi:</w:t>
      </w:r>
    </w:p>
    <w:p w14:paraId="3F9093F8" w14:textId="77777777" w:rsidR="00C954F5" w:rsidRPr="00CF353C" w:rsidRDefault="00324AF2" w:rsidP="00C95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ODLUKU</w:t>
      </w:r>
    </w:p>
    <w:p w14:paraId="2889605F" w14:textId="77777777" w:rsidR="00C954F5" w:rsidRPr="00CF353C" w:rsidRDefault="00324AF2" w:rsidP="00C95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 xml:space="preserve">o raspisivanju javnog natječaja za imenovanje ravnatelja/ice </w:t>
      </w:r>
    </w:p>
    <w:p w14:paraId="3942D6BB" w14:textId="77777777" w:rsidR="00324AF2" w:rsidRPr="00CF353C" w:rsidRDefault="00324AF2" w:rsidP="00C95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Gradske knjižnice i čitaonice Ilok</w:t>
      </w:r>
    </w:p>
    <w:p w14:paraId="73254BB9" w14:textId="77777777" w:rsidR="00E4590B" w:rsidRDefault="00E4590B" w:rsidP="00CF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BDDAF" w14:textId="38F6E7BF" w:rsidR="00C954F5" w:rsidRPr="00CF353C" w:rsidRDefault="00C954F5" w:rsidP="00CF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Članak 1.</w:t>
      </w:r>
    </w:p>
    <w:p w14:paraId="195425CB" w14:textId="77777777" w:rsidR="00C954F5" w:rsidRPr="00CF353C" w:rsidRDefault="00C954F5" w:rsidP="00CF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Ovom Odlukom o raspisivanju natječaja za imenovanje ravnatelja/ice Gradske knjižnice i čitaonice Ilok raspisuje se natječaj za imenovanje ravnatelja</w:t>
      </w:r>
      <w:r w:rsidR="00B943D3">
        <w:rPr>
          <w:rFonts w:ascii="Times New Roman" w:hAnsi="Times New Roman" w:cs="Times New Roman"/>
          <w:sz w:val="24"/>
          <w:szCs w:val="24"/>
        </w:rPr>
        <w:t>/ice</w:t>
      </w:r>
      <w:r w:rsidRPr="00CF353C">
        <w:rPr>
          <w:rFonts w:ascii="Times New Roman" w:hAnsi="Times New Roman" w:cs="Times New Roman"/>
          <w:sz w:val="24"/>
          <w:szCs w:val="24"/>
        </w:rPr>
        <w:t xml:space="preserve"> Gradske knjižnice i čitaonice Ilok. </w:t>
      </w:r>
    </w:p>
    <w:p w14:paraId="4C3A9E76" w14:textId="77777777" w:rsidR="00C954F5" w:rsidRPr="00CF353C" w:rsidRDefault="00C954F5" w:rsidP="00C9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DEACE" w14:textId="77777777" w:rsidR="00C954F5" w:rsidRPr="00CF353C" w:rsidRDefault="00C954F5" w:rsidP="00CF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Članak 2.</w:t>
      </w:r>
    </w:p>
    <w:p w14:paraId="7F85EE26" w14:textId="08B76E65" w:rsidR="00C954F5" w:rsidRDefault="00C954F5" w:rsidP="00CF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Natječaj za imenovanje ravnatelja</w:t>
      </w:r>
      <w:r w:rsidR="00B943D3">
        <w:rPr>
          <w:rFonts w:ascii="Times New Roman" w:hAnsi="Times New Roman" w:cs="Times New Roman"/>
          <w:sz w:val="24"/>
          <w:szCs w:val="24"/>
        </w:rPr>
        <w:t>/ice</w:t>
      </w:r>
      <w:r w:rsidRPr="00CF353C">
        <w:rPr>
          <w:rFonts w:ascii="Times New Roman" w:hAnsi="Times New Roman" w:cs="Times New Roman"/>
          <w:sz w:val="24"/>
          <w:szCs w:val="24"/>
        </w:rPr>
        <w:t xml:space="preserve"> </w:t>
      </w:r>
      <w:r w:rsidR="00CF353C" w:rsidRPr="00CF353C">
        <w:rPr>
          <w:rFonts w:ascii="Times New Roman" w:hAnsi="Times New Roman" w:cs="Times New Roman"/>
          <w:sz w:val="24"/>
          <w:szCs w:val="24"/>
        </w:rPr>
        <w:t xml:space="preserve">Gradske knjižnice i čitaonice Ilok </w:t>
      </w:r>
      <w:r w:rsidR="00A510F7">
        <w:rPr>
          <w:rFonts w:ascii="Times New Roman" w:hAnsi="Times New Roman" w:cs="Times New Roman"/>
          <w:sz w:val="24"/>
          <w:szCs w:val="24"/>
        </w:rPr>
        <w:t>s</w:t>
      </w:r>
      <w:r w:rsidRPr="00CF353C">
        <w:rPr>
          <w:rFonts w:ascii="Times New Roman" w:hAnsi="Times New Roman" w:cs="Times New Roman"/>
          <w:sz w:val="24"/>
          <w:szCs w:val="24"/>
        </w:rPr>
        <w:t xml:space="preserve">astavni </w:t>
      </w:r>
      <w:r w:rsidR="00A510F7">
        <w:rPr>
          <w:rFonts w:ascii="Times New Roman" w:hAnsi="Times New Roman" w:cs="Times New Roman"/>
          <w:sz w:val="24"/>
          <w:szCs w:val="24"/>
        </w:rPr>
        <w:t xml:space="preserve">je </w:t>
      </w:r>
      <w:r w:rsidRPr="00CF353C">
        <w:rPr>
          <w:rFonts w:ascii="Times New Roman" w:hAnsi="Times New Roman" w:cs="Times New Roman"/>
          <w:sz w:val="24"/>
          <w:szCs w:val="24"/>
        </w:rPr>
        <w:t xml:space="preserve">dio ove Odluke </w:t>
      </w:r>
      <w:r w:rsidR="00A510F7">
        <w:rPr>
          <w:rFonts w:ascii="Times New Roman" w:hAnsi="Times New Roman" w:cs="Times New Roman"/>
          <w:sz w:val="24"/>
          <w:szCs w:val="24"/>
        </w:rPr>
        <w:t xml:space="preserve">i objavit će se u </w:t>
      </w:r>
      <w:r w:rsidR="001C0B0D">
        <w:rPr>
          <w:rFonts w:ascii="Times New Roman" w:hAnsi="Times New Roman" w:cs="Times New Roman"/>
          <w:sz w:val="24"/>
          <w:szCs w:val="24"/>
        </w:rPr>
        <w:t>„Narodnim novinama“</w:t>
      </w:r>
      <w:r w:rsidR="00A510F7">
        <w:rPr>
          <w:rFonts w:ascii="Times New Roman" w:hAnsi="Times New Roman" w:cs="Times New Roman"/>
          <w:sz w:val="24"/>
          <w:szCs w:val="24"/>
        </w:rPr>
        <w:t>, na mrežnim stranicama</w:t>
      </w:r>
      <w:r w:rsidR="00977485">
        <w:rPr>
          <w:rFonts w:ascii="Times New Roman" w:hAnsi="Times New Roman" w:cs="Times New Roman"/>
          <w:sz w:val="24"/>
          <w:szCs w:val="24"/>
        </w:rPr>
        <w:t xml:space="preserve"> i oglasnoj ploči</w:t>
      </w:r>
      <w:r w:rsidR="00A510F7">
        <w:rPr>
          <w:rFonts w:ascii="Times New Roman" w:hAnsi="Times New Roman" w:cs="Times New Roman"/>
          <w:sz w:val="24"/>
          <w:szCs w:val="24"/>
        </w:rPr>
        <w:t xml:space="preserve"> </w:t>
      </w:r>
      <w:r w:rsidR="00A510F7" w:rsidRPr="00CF353C">
        <w:rPr>
          <w:rFonts w:ascii="Times New Roman" w:hAnsi="Times New Roman" w:cs="Times New Roman"/>
          <w:sz w:val="24"/>
          <w:szCs w:val="24"/>
        </w:rPr>
        <w:t>Gradske knjižnice i čitaonice Ilok</w:t>
      </w:r>
      <w:r w:rsidR="00A510F7">
        <w:rPr>
          <w:rFonts w:ascii="Times New Roman" w:hAnsi="Times New Roman" w:cs="Times New Roman"/>
          <w:sz w:val="24"/>
          <w:szCs w:val="24"/>
        </w:rPr>
        <w:t>.</w:t>
      </w:r>
    </w:p>
    <w:p w14:paraId="500E17D2" w14:textId="77777777" w:rsidR="00CF353C" w:rsidRDefault="00CF353C" w:rsidP="00CF3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4C268" w14:textId="77777777" w:rsidR="00CF353C" w:rsidRPr="00CF353C" w:rsidRDefault="00CF353C" w:rsidP="00CF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F353C">
        <w:rPr>
          <w:rFonts w:ascii="Times New Roman" w:hAnsi="Times New Roman" w:cs="Times New Roman"/>
          <w:sz w:val="24"/>
          <w:szCs w:val="24"/>
        </w:rPr>
        <w:t>.</w:t>
      </w:r>
    </w:p>
    <w:p w14:paraId="7C92F7EE" w14:textId="77777777" w:rsidR="00CF353C" w:rsidRPr="00CF353C" w:rsidRDefault="00B943D3" w:rsidP="00CF3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provedbu natječaja iz ove Odluke i</w:t>
      </w:r>
      <w:r w:rsidR="00CF353C" w:rsidRPr="00CF353C">
        <w:rPr>
          <w:rFonts w:ascii="Times New Roman" w:hAnsi="Times New Roman" w:cs="Times New Roman"/>
          <w:sz w:val="24"/>
          <w:szCs w:val="24"/>
        </w:rPr>
        <w:t>menuj</w:t>
      </w:r>
      <w:r w:rsidR="008069A6">
        <w:rPr>
          <w:rFonts w:ascii="Times New Roman" w:hAnsi="Times New Roman" w:cs="Times New Roman"/>
          <w:sz w:val="24"/>
          <w:szCs w:val="24"/>
        </w:rPr>
        <w:t>e</w:t>
      </w:r>
      <w:r w:rsidR="00CF353C" w:rsidRPr="00CF353C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sljedeće </w:t>
      </w:r>
      <w:r w:rsidR="00CF353C" w:rsidRPr="00CF353C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o</w:t>
      </w:r>
      <w:r w:rsidR="00CF353C" w:rsidRPr="00CF353C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567"/>
        <w:gridCol w:w="5670"/>
      </w:tblGrid>
      <w:tr w:rsidR="001C0B0D" w:rsidRPr="001C0B0D" w14:paraId="038FBA4F" w14:textId="77777777" w:rsidTr="001C0B0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E51BC" w14:textId="77777777" w:rsidR="001C0B0D" w:rsidRPr="001C0B0D" w:rsidRDefault="001C0B0D" w:rsidP="001C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25EE8" w14:textId="77777777" w:rsidR="001C0B0D" w:rsidRPr="001C0B0D" w:rsidRDefault="001C0B0D" w:rsidP="001C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Silvija </w:t>
            </w:r>
            <w:proofErr w:type="spellStart"/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Dološić</w:t>
            </w:r>
            <w:proofErr w:type="spellEnd"/>
            <w:r w:rsidR="00DE0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član/zamjena člana Tatjana Faletar</w:t>
            </w:r>
          </w:p>
        </w:tc>
      </w:tr>
      <w:tr w:rsidR="001C0B0D" w:rsidRPr="001C0B0D" w14:paraId="22B43DA5" w14:textId="77777777" w:rsidTr="001C0B0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B1BE0" w14:textId="77777777" w:rsidR="001C0B0D" w:rsidRPr="001C0B0D" w:rsidRDefault="001C0B0D" w:rsidP="001C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93C89" w14:textId="425A4A70" w:rsidR="001C0B0D" w:rsidRPr="001C0B0D" w:rsidRDefault="00642C5E" w:rsidP="001C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Ivana Arambašić</w:t>
            </w:r>
            <w:r w:rsidR="00DE0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r w:rsidR="001C0B0D"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član/zamjena člana Đurđica </w:t>
            </w:r>
            <w:proofErr w:type="spellStart"/>
            <w:r w:rsidR="001C0B0D"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Tilović</w:t>
            </w:r>
            <w:proofErr w:type="spellEnd"/>
          </w:p>
        </w:tc>
      </w:tr>
      <w:tr w:rsidR="001C0B0D" w:rsidRPr="001C0B0D" w14:paraId="70B30B1C" w14:textId="77777777" w:rsidTr="001C0B0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DAFAA" w14:textId="77777777" w:rsidR="001C0B0D" w:rsidRPr="001C0B0D" w:rsidRDefault="001C0B0D" w:rsidP="001C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90CF5" w14:textId="77777777" w:rsidR="001C0B0D" w:rsidRPr="001C0B0D" w:rsidRDefault="001C0B0D" w:rsidP="001C0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Anka Remenar</w:t>
            </w:r>
            <w:r w:rsidR="00DE0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– </w:t>
            </w:r>
            <w:r w:rsidRPr="001C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član/zamjena člana Nikolina Finta</w:t>
            </w:r>
          </w:p>
        </w:tc>
      </w:tr>
    </w:tbl>
    <w:p w14:paraId="1FBE37E5" w14:textId="77777777" w:rsidR="001C0B0D" w:rsidRDefault="001C0B0D" w:rsidP="00CF3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9B983" w14:textId="2E316B87" w:rsidR="00CF353C" w:rsidRPr="00CF353C" w:rsidRDefault="00CF353C" w:rsidP="00CF35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Natječajno povjerenstvo dužno je Gradskom vijeću podnijeti izvješće o provedenom postupku s utvrđenim prijedlogom za izbor ravnatelja/</w:t>
      </w:r>
      <w:proofErr w:type="spellStart"/>
      <w:r w:rsidRPr="00CF353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E4590B">
        <w:rPr>
          <w:rFonts w:ascii="Times New Roman" w:hAnsi="Times New Roman" w:cs="Times New Roman"/>
          <w:sz w:val="24"/>
          <w:szCs w:val="24"/>
        </w:rPr>
        <w:t>.</w:t>
      </w:r>
      <w:r w:rsidRPr="00CF35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E83B2" w14:textId="77777777" w:rsidR="00C954F5" w:rsidRPr="00CF353C" w:rsidRDefault="00C954F5" w:rsidP="00C9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F2AD8" w14:textId="77777777" w:rsidR="00C954F5" w:rsidRPr="00CF353C" w:rsidRDefault="00C954F5" w:rsidP="00CF3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 xml:space="preserve">Članak </w:t>
      </w:r>
      <w:r w:rsidR="00CF353C">
        <w:rPr>
          <w:rFonts w:ascii="Times New Roman" w:hAnsi="Times New Roman" w:cs="Times New Roman"/>
          <w:sz w:val="24"/>
          <w:szCs w:val="24"/>
        </w:rPr>
        <w:t>4</w:t>
      </w:r>
      <w:r w:rsidRPr="00CF353C">
        <w:rPr>
          <w:rFonts w:ascii="Times New Roman" w:hAnsi="Times New Roman" w:cs="Times New Roman"/>
          <w:sz w:val="24"/>
          <w:szCs w:val="24"/>
        </w:rPr>
        <w:t>.</w:t>
      </w:r>
    </w:p>
    <w:p w14:paraId="521B6F84" w14:textId="77777777" w:rsidR="00C954F5" w:rsidRPr="00CF353C" w:rsidRDefault="00C954F5" w:rsidP="00CF3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hAnsi="Times New Roman" w:cs="Times New Roman"/>
          <w:sz w:val="24"/>
          <w:szCs w:val="24"/>
        </w:rPr>
        <w:t>Ova Odluka o raspisivanju natječaja za imenovanje ravnatelja</w:t>
      </w:r>
      <w:r w:rsidR="00B943D3">
        <w:rPr>
          <w:rFonts w:ascii="Times New Roman" w:hAnsi="Times New Roman" w:cs="Times New Roman"/>
          <w:sz w:val="24"/>
          <w:szCs w:val="24"/>
        </w:rPr>
        <w:t>/ice</w:t>
      </w:r>
      <w:r w:rsidRPr="00CF353C">
        <w:rPr>
          <w:rFonts w:ascii="Times New Roman" w:hAnsi="Times New Roman" w:cs="Times New Roman"/>
          <w:sz w:val="24"/>
          <w:szCs w:val="24"/>
        </w:rPr>
        <w:t xml:space="preserve"> </w:t>
      </w:r>
      <w:r w:rsidR="00CF353C" w:rsidRPr="00CF353C">
        <w:rPr>
          <w:rFonts w:ascii="Times New Roman" w:hAnsi="Times New Roman" w:cs="Times New Roman"/>
          <w:sz w:val="24"/>
          <w:szCs w:val="24"/>
        </w:rPr>
        <w:t xml:space="preserve">Gradske knjižnice i čitaonice Ilok </w:t>
      </w:r>
      <w:r w:rsidRPr="00CF353C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CF353C" w:rsidRPr="00CF353C">
        <w:rPr>
          <w:rFonts w:ascii="Times New Roman" w:hAnsi="Times New Roman" w:cs="Times New Roman"/>
          <w:sz w:val="24"/>
          <w:szCs w:val="24"/>
        </w:rPr>
        <w:t xml:space="preserve">osmog </w:t>
      </w:r>
      <w:r w:rsidRPr="00CF353C">
        <w:rPr>
          <w:rFonts w:ascii="Times New Roman" w:hAnsi="Times New Roman" w:cs="Times New Roman"/>
          <w:sz w:val="24"/>
          <w:szCs w:val="24"/>
        </w:rPr>
        <w:t>dan</w:t>
      </w:r>
      <w:r w:rsidR="00CF353C" w:rsidRPr="00CF353C">
        <w:rPr>
          <w:rFonts w:ascii="Times New Roman" w:hAnsi="Times New Roman" w:cs="Times New Roman"/>
          <w:sz w:val="24"/>
          <w:szCs w:val="24"/>
        </w:rPr>
        <w:t>a</w:t>
      </w:r>
      <w:r w:rsidRPr="00CF353C">
        <w:rPr>
          <w:rFonts w:ascii="Times New Roman" w:hAnsi="Times New Roman" w:cs="Times New Roman"/>
          <w:sz w:val="24"/>
          <w:szCs w:val="24"/>
        </w:rPr>
        <w:t xml:space="preserve"> </w:t>
      </w:r>
      <w:r w:rsidR="00CF353C" w:rsidRPr="00CF353C">
        <w:rPr>
          <w:rFonts w:ascii="Times New Roman" w:hAnsi="Times New Roman" w:cs="Times New Roman"/>
          <w:sz w:val="24"/>
          <w:szCs w:val="24"/>
        </w:rPr>
        <w:t xml:space="preserve">od dana objave u </w:t>
      </w:r>
      <w:r w:rsidR="00DE05A6">
        <w:rPr>
          <w:rFonts w:ascii="Times New Roman" w:hAnsi="Times New Roman" w:cs="Times New Roman"/>
          <w:sz w:val="24"/>
          <w:szCs w:val="24"/>
        </w:rPr>
        <w:t>„</w:t>
      </w:r>
      <w:bookmarkStart w:id="4" w:name="_Hlk64376426"/>
      <w:r w:rsidR="00CF353C" w:rsidRPr="00CF353C">
        <w:rPr>
          <w:rFonts w:ascii="Times New Roman" w:hAnsi="Times New Roman" w:cs="Times New Roman"/>
          <w:sz w:val="24"/>
          <w:szCs w:val="24"/>
        </w:rPr>
        <w:t>Službenom glasniku</w:t>
      </w:r>
      <w:r w:rsidR="00DE05A6">
        <w:rPr>
          <w:rFonts w:ascii="Times New Roman" w:hAnsi="Times New Roman" w:cs="Times New Roman"/>
          <w:sz w:val="24"/>
          <w:szCs w:val="24"/>
        </w:rPr>
        <w:t>“</w:t>
      </w:r>
      <w:r w:rsidR="00CF353C" w:rsidRPr="00CF353C">
        <w:rPr>
          <w:rFonts w:ascii="Times New Roman" w:hAnsi="Times New Roman" w:cs="Times New Roman"/>
          <w:sz w:val="24"/>
          <w:szCs w:val="24"/>
        </w:rPr>
        <w:t xml:space="preserve"> Grada Iloka</w:t>
      </w:r>
      <w:r w:rsidRPr="00CF353C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p w14:paraId="107439F3" w14:textId="64203FA9" w:rsidR="00FA294E" w:rsidRDefault="00FA294E" w:rsidP="00CF353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14:paraId="44371C39" w14:textId="77777777" w:rsidR="00124771" w:rsidRDefault="00124771" w:rsidP="00CF353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14:paraId="76ED8DF6" w14:textId="77777777" w:rsidR="00737252" w:rsidRPr="00735199" w:rsidRDefault="00737252" w:rsidP="0073725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199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Gradskog vijeća</w:t>
      </w:r>
    </w:p>
    <w:p w14:paraId="126C1FB7" w14:textId="77777777" w:rsidR="00737252" w:rsidRPr="00735199" w:rsidRDefault="00737252" w:rsidP="0073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1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Pr="007351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Filip </w:t>
      </w:r>
      <w:proofErr w:type="spellStart"/>
      <w:r w:rsidRPr="00735199">
        <w:rPr>
          <w:rFonts w:ascii="Times New Roman" w:eastAsia="Times New Roman" w:hAnsi="Times New Roman" w:cs="Times New Roman"/>
          <w:sz w:val="24"/>
          <w:szCs w:val="24"/>
          <w:lang w:eastAsia="hr-HR"/>
        </w:rPr>
        <w:t>Petrik</w:t>
      </w:r>
      <w:proofErr w:type="spellEnd"/>
    </w:p>
    <w:p w14:paraId="59096102" w14:textId="77777777" w:rsidR="00737252" w:rsidRPr="00735199" w:rsidRDefault="00737252" w:rsidP="00737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DB6609" w14:textId="77777777" w:rsidR="00737252" w:rsidRPr="00735199" w:rsidRDefault="00737252" w:rsidP="0073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1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_______________________</w:t>
      </w:r>
    </w:p>
    <w:p w14:paraId="16E65F15" w14:textId="77777777" w:rsidR="00737252" w:rsidRDefault="00737252" w:rsidP="00737252"/>
    <w:p w14:paraId="7096C2FD" w14:textId="3DD6C35E" w:rsidR="00C47CE9" w:rsidRPr="00361A59" w:rsidRDefault="00C47CE9" w:rsidP="00C47CE9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 w:rsidRPr="00361A59">
        <w:rPr>
          <w:rFonts w:ascii="Times New Roman" w:hAnsi="Times New Roman" w:cs="Times New Roman"/>
          <w:color w:val="231F20"/>
          <w:sz w:val="24"/>
          <w:szCs w:val="24"/>
          <w:shd w:val="clear" w:color="auto" w:fill="FEFEFE"/>
        </w:rPr>
        <w:t>članka 20. Zakona o knjižnicama i knjižničnoj djelatnosti („Narodne novine“ broj 17/19)</w:t>
      </w:r>
      <w:r w:rsidRPr="00361A59">
        <w:rPr>
          <w:rFonts w:ascii="Times New Roman" w:hAnsi="Times New Roman" w:cs="Times New Roman"/>
          <w:sz w:val="24"/>
          <w:szCs w:val="24"/>
        </w:rPr>
        <w:t xml:space="preserve">, članka 40. i 41. Zakona o ustanovama („Narodne novine" br. </w:t>
      </w:r>
      <w:r w:rsidRPr="00CF353C">
        <w:rPr>
          <w:rFonts w:ascii="Times New Roman" w:hAnsi="Times New Roman" w:cs="Times New Roman"/>
          <w:sz w:val="24"/>
          <w:szCs w:val="24"/>
        </w:rPr>
        <w:t>76/93, 29/97, 47/99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353C">
        <w:rPr>
          <w:rFonts w:ascii="Times New Roman" w:hAnsi="Times New Roman" w:cs="Times New Roman"/>
          <w:sz w:val="24"/>
          <w:szCs w:val="24"/>
        </w:rPr>
        <w:t xml:space="preserve"> 35/08</w:t>
      </w:r>
      <w:r>
        <w:rPr>
          <w:rFonts w:ascii="Times New Roman" w:hAnsi="Times New Roman" w:cs="Times New Roman"/>
          <w:sz w:val="24"/>
          <w:szCs w:val="24"/>
        </w:rPr>
        <w:t xml:space="preserve"> i 127/19</w:t>
      </w:r>
      <w:r w:rsidRPr="00361A59">
        <w:rPr>
          <w:rFonts w:ascii="Times New Roman" w:hAnsi="Times New Roman" w:cs="Times New Roman"/>
          <w:sz w:val="24"/>
          <w:szCs w:val="24"/>
        </w:rPr>
        <w:t>), članka 19. i 21. Statuta Gradske knjižnice i čitaonice Ilok i članka 28. Statuta Grada Iloka („Službeni vjesnik“ Vukovarsko-srijemske županije br.</w:t>
      </w:r>
      <w:r w:rsidRPr="009422C7">
        <w:rPr>
          <w:rFonts w:ascii="Times New Roman" w:hAnsi="Times New Roman" w:cs="Times New Roman"/>
          <w:sz w:val="24"/>
          <w:szCs w:val="24"/>
        </w:rPr>
        <w:t xml:space="preserve"> </w:t>
      </w:r>
      <w:r w:rsidRPr="00CF353C">
        <w:rPr>
          <w:rFonts w:ascii="Times New Roman" w:hAnsi="Times New Roman" w:cs="Times New Roman"/>
          <w:sz w:val="24"/>
          <w:szCs w:val="24"/>
        </w:rPr>
        <w:t>11/13, 4/18</w:t>
      </w:r>
      <w:r>
        <w:rPr>
          <w:rFonts w:ascii="Times New Roman" w:hAnsi="Times New Roman" w:cs="Times New Roman"/>
          <w:sz w:val="24"/>
          <w:szCs w:val="24"/>
        </w:rPr>
        <w:t>, 9/19</w:t>
      </w:r>
      <w:r w:rsidRPr="00CF353C">
        <w:rPr>
          <w:rFonts w:ascii="Times New Roman" w:hAnsi="Times New Roman" w:cs="Times New Roman"/>
          <w:sz w:val="24"/>
          <w:szCs w:val="24"/>
        </w:rPr>
        <w:t xml:space="preserve"> i 4/20</w:t>
      </w:r>
      <w:r w:rsidRPr="00361A59">
        <w:rPr>
          <w:rFonts w:ascii="Times New Roman" w:hAnsi="Times New Roman" w:cs="Times New Roman"/>
          <w:sz w:val="24"/>
          <w:szCs w:val="24"/>
        </w:rPr>
        <w:t>)</w:t>
      </w:r>
      <w:r w:rsidR="009D02D6">
        <w:rPr>
          <w:rFonts w:ascii="Times New Roman" w:hAnsi="Times New Roman" w:cs="Times New Roman"/>
          <w:sz w:val="24"/>
          <w:szCs w:val="24"/>
        </w:rPr>
        <w:t xml:space="preserve"> </w:t>
      </w:r>
      <w:r w:rsidRPr="00361A59">
        <w:rPr>
          <w:rFonts w:ascii="Times New Roman" w:hAnsi="Times New Roman" w:cs="Times New Roman"/>
          <w:color w:val="000000"/>
          <w:sz w:val="24"/>
          <w:szCs w:val="24"/>
        </w:rPr>
        <w:t>Grad Ilok raspisuje:</w:t>
      </w:r>
    </w:p>
    <w:p w14:paraId="62C35905" w14:textId="77777777" w:rsidR="00C47CE9" w:rsidRDefault="00C47CE9" w:rsidP="00C47CE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  <w:r w:rsidRPr="00361A5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NATJEČAJ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361A5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 IZBOR I IMENOVANJE RAVNATELJA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/ICE</w:t>
      </w:r>
    </w:p>
    <w:p w14:paraId="7B3B116B" w14:textId="5B5E84DB" w:rsidR="00C47CE9" w:rsidRPr="00CF353C" w:rsidRDefault="00C47CE9" w:rsidP="00C47CE9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GRADSKE KNJIŽNICE I ČITAONICE ILOK</w:t>
      </w:r>
    </w:p>
    <w:p w14:paraId="241838B3" w14:textId="77777777" w:rsidR="00C47CE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043E432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ravnatelja/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icu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Gradske knjižnice i čitaonice Ilok mogu biti imenovane osobe koje ispunjavaju slijedeće uvjete: </w:t>
      </w:r>
    </w:p>
    <w:p w14:paraId="579642B5" w14:textId="77777777" w:rsidR="00C47CE9" w:rsidRPr="00407B10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završen diplomski sveučilišni studij ili integrirani preddiplomski i diplomski sveučilišni   studij ili specijalistički diplomski stručni studij ili s njim izjednačeni studij,</w:t>
      </w:r>
    </w:p>
    <w:p w14:paraId="3A89ECDA" w14:textId="77777777" w:rsidR="00C47CE9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položen stručni knjižničarski ispit,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58502B87" w14:textId="77777777" w:rsidR="00C47CE9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 pet (5) godina rada u knjižnici,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16A2CD10" w14:textId="77777777" w:rsidR="00C47CE9" w:rsidRPr="00407B10" w:rsidRDefault="00C47CE9" w:rsidP="00C47CE9">
      <w:pPr>
        <w:pStyle w:val="Odlomakpopisa"/>
        <w:numPr>
          <w:ilvl w:val="0"/>
          <w:numId w:val="5"/>
        </w:numPr>
        <w:shd w:val="clear" w:color="auto" w:fill="FEFEFE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stručne, radne i organizacijske sposobnosti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7EA18B51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 pisanu prijavu na natječaj potrebno je priložiti slijedeće dokumente:</w:t>
      </w:r>
    </w:p>
    <w:p w14:paraId="166A9E96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stručnoj spremi (preslika diplome)</w:t>
      </w:r>
    </w:p>
    <w:p w14:paraId="13529339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dokaz o hrvatskom državljanstvu (preslika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domovnice ili osobne iskaznice)</w:t>
      </w:r>
    </w:p>
    <w:p w14:paraId="61E6A40F" w14:textId="72CE7C83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prijedlog četverogodišnjeg plana i programa rada Gradske knjižnice i čitaonice Iloka</w:t>
      </w:r>
      <w:r w:rsidR="00C5077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(uključujući: o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rijentiranost programa prema skupinama stanovništva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ostavljen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ciljev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godinama/vizija razvoja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o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rganizacijski koncept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naliz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rezultata postavljenih ciljeva-mjerljivost ostvarenja ciljeva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, i</w:t>
      </w:r>
      <w:r w:rsidR="00C50770" w:rsidRP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novativnos</w:t>
      </w:r>
      <w:r w:rsidR="00C50770">
        <w:rPr>
          <w:rFonts w:ascii="Times New Roman" w:eastAsia="Times New Roman" w:hAnsi="Times New Roman" w:cs="Times New Roman"/>
          <w:sz w:val="24"/>
          <w:szCs w:val="24"/>
          <w:lang w:eastAsia="hr-HR"/>
        </w:rPr>
        <w:t>t)</w:t>
      </w:r>
    </w:p>
    <w:p w14:paraId="6830AFAF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dokaz o položenom stručnom knjižničarskom ispitu (preslika) </w:t>
      </w:r>
    </w:p>
    <w:p w14:paraId="2ED0BD6B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radu u knjižničarskoj struci od najmanje pet godina, (preslika ugovora,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rješenja ili    p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otvrde poslodavca)</w:t>
      </w:r>
    </w:p>
    <w:p w14:paraId="18FF7A7B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 o ukupnom radnom iskustvu (ispis elektroničkog zapisa o radno pravnom statusu /e-radna knjižica koja se vodi pri Hrvatskom z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avodu za mirovinsko osiguranje)</w:t>
      </w:r>
    </w:p>
    <w:p w14:paraId="1C0A7489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uvjerenje da se protiv kandidata ne vodi kazneni postupak u izvorniku (ne stariju od 30 dana od dana objave ovog natječa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ja)</w:t>
      </w:r>
    </w:p>
    <w:p w14:paraId="582579EB" w14:textId="77777777" w:rsidR="00C47CE9" w:rsidRDefault="00C47CE9" w:rsidP="00C47CE9">
      <w:pPr>
        <w:pStyle w:val="Odlomakpopisa"/>
        <w:numPr>
          <w:ilvl w:val="0"/>
          <w:numId w:val="7"/>
        </w:numPr>
        <w:shd w:val="clear" w:color="auto" w:fill="FEFEFE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vlastoručno potpisanu izjavu kandidata da je suglasan sa svim uvjetima natječaja te korištenjem i obradom osobnih podataka u svrhu provedbe postupka nakon objavljenog natječaja.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30C31785" w14:textId="77777777" w:rsidR="00C47CE9" w:rsidRDefault="00C47CE9" w:rsidP="00C47CE9">
      <w:pPr>
        <w:pStyle w:val="Odlomakpopisa"/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Ravnatelja/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icu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imenuje i razrješuje Gradsko vijeće </w:t>
      </w:r>
      <w:bookmarkStart w:id="5" w:name="_Hlk65144899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Grada Ilok</w:t>
      </w:r>
      <w:bookmarkEnd w:id="5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na mandat od četiri godine i može biti ponovno imenovan/a.</w:t>
      </w:r>
    </w:p>
    <w:p w14:paraId="476A196A" w14:textId="77777777" w:rsidR="00C47CE9" w:rsidRDefault="00C47CE9" w:rsidP="00C47CE9">
      <w:pPr>
        <w:pStyle w:val="Odlomakpopisa"/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C5DD804" w14:textId="77777777" w:rsidR="00C47CE9" w:rsidRPr="00407B10" w:rsidRDefault="00C47CE9" w:rsidP="00C47CE9">
      <w:pPr>
        <w:pStyle w:val="Odlomakpopisa"/>
        <w:shd w:val="clear" w:color="auto" w:fill="FEFEF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Prijave s dokazima o ispunjavanju uvjeta podnose se u roku deset (10) dana od dana objave u </w:t>
      </w:r>
      <w:r>
        <w:rPr>
          <w:rFonts w:ascii="Times New Roman" w:hAnsi="Times New Roman" w:cs="Times New Roman"/>
          <w:sz w:val="24"/>
          <w:szCs w:val="24"/>
        </w:rPr>
        <w:t xml:space="preserve">„Narodnim novinama“, 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mrežnim stranicama i oglasnoj ploči </w:t>
      </w:r>
      <w:r w:rsidRPr="00CF353C">
        <w:rPr>
          <w:rFonts w:ascii="Times New Roman" w:hAnsi="Times New Roman" w:cs="Times New Roman"/>
          <w:sz w:val="24"/>
          <w:szCs w:val="24"/>
        </w:rPr>
        <w:t>Gradske knjižnice i čitaonice Ilok</w:t>
      </w:r>
      <w:r w:rsidRPr="00407B1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Prijave se podnose poštom ili osobnim dolaskom na adresu: </w:t>
      </w:r>
    </w:p>
    <w:p w14:paraId="4734E97E" w14:textId="77777777" w:rsidR="00C47CE9" w:rsidRPr="00361A5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 Ilok</w:t>
      </w:r>
    </w:p>
    <w:p w14:paraId="53EE7105" w14:textId="77777777" w:rsidR="00C47CE9" w:rsidRPr="00361A5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Trg Nikole Iločkog 13</w:t>
      </w:r>
    </w:p>
    <w:p w14:paraId="7D72BC62" w14:textId="77777777" w:rsidR="00C47CE9" w:rsidRPr="00361A5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61A5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32 236</w:t>
      </w:r>
    </w:p>
    <w:p w14:paraId="35B1E733" w14:textId="08B22823" w:rsidR="00C47CE9" w:rsidRDefault="00C47CE9" w:rsidP="00C47CE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 naznakom „Natječaj za ravnatelja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knjižnice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ne otvarati“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04FF6314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ostvaruje pravo prednosti pri zapošljavanju prema posebnim propisima dužan je u prijavi na javni natječaj pozvati se na to pravo, odnosno uz prijavu priložiti svu propisanu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dokumentaciju prema posebnom zakonu i ima prednost u odnosu na ostale kandidate pod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jednakim uvjetima.</w:t>
      </w:r>
    </w:p>
    <w:p w14:paraId="548897AF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ostvaruje pravo prednosti pri zapošljavanju prema Zakonu o hrvatskim braniteljima iz Domovinskog rata i članovima njihovih obitelji („Narodne novine“ 121/17), dokazuje to potrebnim dokumentima. Dokazi potrebni za ostvarivanje prava prednosti pri zapošljavanju objavljeni su na stranici Ministarstva branitelja Republike Hrvatske na poveznici: </w:t>
      </w:r>
      <w:hyperlink r:id="rId8" w:history="1">
        <w:r w:rsidRPr="00361A59">
          <w:rPr>
            <w:rFonts w:ascii="Times New Roman" w:eastAsia="Times New Roman" w:hAnsi="Times New Roman" w:cs="Times New Roman"/>
            <w:color w:val="1779BA"/>
            <w:sz w:val="24"/>
            <w:szCs w:val="24"/>
            <w:u w:val="single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isprave prilaže u neovjerenoj preslici, s tim da je prije sklapanja ugovora o radu, dužan predočiti izvornike isprava i dokumentacije.</w:t>
      </w:r>
    </w:p>
    <w:p w14:paraId="172FEEDE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Neovjerene preslike ne vraćaju se kandidatu nakon završetka javnog natječaja.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  <w:t>Urednom prijavom smatra se ona koja sadrži sve podatke i priloge navedene u javnom natječaju.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koji nije podnio pravovremenu i potpunu prijavu ili ne ispunjava formalne uvjete iz javnog natječaja, ne smatra se kandidatom prijavljenim na natječaj.</w:t>
      </w:r>
    </w:p>
    <w:p w14:paraId="24EB6968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Izrazi koji se koriste u tekstu ovog natječaja i imaju rodno značenje, koriste se neutralno i odnose se jednako na muški i ženski rod.</w:t>
      </w:r>
    </w:p>
    <w:p w14:paraId="76377B71" w14:textId="77777777" w:rsidR="00C47CE9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podaci kandidata obradit će se isključivo u svrhu provedbe javnog natječaja sukladno Zakonu o provedbi Opće uredbe o zaštiti podataka („Narodne novine“, broj 42/18) i Uredbe (EU)2016/679.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  <w:t>O rezultatima javnog natječaja za izbor ravnatelja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ice</w:t>
      </w:r>
      <w:proofErr w:type="spellEnd"/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Gradske knjižnice i čitaonice Ilok</w:t>
      </w: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kandidati će biti obaviješteni u roku od trideset (30) dana od dana isteka roka za podnošenje prijava i to putem pošte te objavom na službenim mrežnim stranicama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Gradske knjižnice i čitaonice Ilok koja glasi </w:t>
      </w:r>
      <w:hyperlink r:id="rId9" w:history="1">
        <w:r>
          <w:rPr>
            <w:rStyle w:val="Hiperveza"/>
          </w:rPr>
          <w:t>https://www.knjiznica-ilok.hr/</w:t>
        </w:r>
      </w:hyperlink>
      <w:r>
        <w:rPr>
          <w:rStyle w:val="Hiperveza"/>
        </w:rPr>
        <w:t>.</w:t>
      </w:r>
    </w:p>
    <w:p w14:paraId="498794E3" w14:textId="77777777" w:rsidR="00C47CE9" w:rsidRPr="00CF353C" w:rsidRDefault="00C47CE9" w:rsidP="00C47CE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Zadržava se pravo poništenja natječaja.</w:t>
      </w:r>
    </w:p>
    <w:p w14:paraId="7167A599" w14:textId="77777777" w:rsidR="00C47CE9" w:rsidRDefault="00C47CE9" w:rsidP="00C47CE9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p w14:paraId="23274B2F" w14:textId="77777777" w:rsidR="00124771" w:rsidRPr="00177755" w:rsidRDefault="00124771" w:rsidP="001247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77755">
        <w:rPr>
          <w:rFonts w:ascii="Times New Roman" w:hAnsi="Times New Roman" w:cs="Times New Roman"/>
          <w:sz w:val="24"/>
          <w:szCs w:val="24"/>
        </w:rPr>
        <w:t>KLASA: 112-07/20-01/01</w:t>
      </w:r>
    </w:p>
    <w:p w14:paraId="357C141B" w14:textId="37A0A48A" w:rsidR="00124771" w:rsidRDefault="00124771" w:rsidP="0012477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76EFB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EFB">
        <w:rPr>
          <w:rFonts w:ascii="Times New Roman" w:hAnsi="Times New Roman" w:cs="Times New Roman"/>
          <w:sz w:val="24"/>
          <w:szCs w:val="24"/>
        </w:rPr>
        <w:t>2196/02-02-2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6E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41C14F7" w14:textId="77777777" w:rsidR="00124771" w:rsidRPr="00376EFB" w:rsidRDefault="00124771" w:rsidP="0012477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Ilok, 23. veljače 2021. god.</w:t>
      </w:r>
    </w:p>
    <w:p w14:paraId="036DDFCA" w14:textId="28D503B2" w:rsidR="00C47CE9" w:rsidRDefault="00C47CE9" w:rsidP="00124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53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br/>
      </w:r>
    </w:p>
    <w:bookmarkEnd w:id="1"/>
    <w:p w14:paraId="6081F7B1" w14:textId="77777777" w:rsidR="00627EE1" w:rsidRDefault="00DC02F6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</w:t>
      </w:r>
    </w:p>
    <w:p w14:paraId="5797F11D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8C45B3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E243475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84CB1F7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A3EB7AA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11E003D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3985BE7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3FF069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8CE1DF2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74067F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40F0964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7BB3EB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DEE6B8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8EBC3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33A56B0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F5F9CA2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CB1AE3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5661A97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2071D5E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E071880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9DE58D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493D4C9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E528215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344626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B3B4DC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40A71FA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A1CF265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6743F79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F0D5C9B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5BCD5E7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2D3181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8AE4191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9F89A5C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DA0213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A3431A1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8BC7FD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697640B" w14:textId="77777777" w:rsidR="00627EE1" w:rsidRDefault="00627EE1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47D9E4" w14:textId="7784394E" w:rsidR="00376EFB" w:rsidRDefault="00DC02F6" w:rsidP="00DC02F6">
      <w:pPr>
        <w:shd w:val="clear" w:color="auto" w:fill="FEFEFE"/>
        <w:spacing w:before="100" w:beforeAutospacing="1" w:after="100" w:afterAutospacing="1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Ilok</w:t>
      </w:r>
    </w:p>
    <w:sectPr w:rsidR="00376EFB" w:rsidSect="006F42C1"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4E59A" w14:textId="77777777" w:rsidR="00742F2C" w:rsidRDefault="00742F2C" w:rsidP="005443F6">
      <w:pPr>
        <w:spacing w:after="0" w:line="240" w:lineRule="auto"/>
      </w:pPr>
      <w:r>
        <w:separator/>
      </w:r>
    </w:p>
  </w:endnote>
  <w:endnote w:type="continuationSeparator" w:id="0">
    <w:p w14:paraId="17E1CD45" w14:textId="77777777" w:rsidR="00742F2C" w:rsidRDefault="00742F2C" w:rsidP="0054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48C9A" w14:textId="77777777" w:rsidR="00742F2C" w:rsidRDefault="00742F2C" w:rsidP="005443F6">
      <w:pPr>
        <w:spacing w:after="0" w:line="240" w:lineRule="auto"/>
      </w:pPr>
      <w:r>
        <w:separator/>
      </w:r>
    </w:p>
  </w:footnote>
  <w:footnote w:type="continuationSeparator" w:id="0">
    <w:p w14:paraId="06A15023" w14:textId="77777777" w:rsidR="00742F2C" w:rsidRDefault="00742F2C" w:rsidP="00544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0EA7D" w14:textId="77777777" w:rsidR="005443F6" w:rsidRPr="005443F6" w:rsidRDefault="005443F6" w:rsidP="005443F6">
    <w:pPr>
      <w:pStyle w:val="Zaglavlje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3A23"/>
    <w:multiLevelType w:val="multilevel"/>
    <w:tmpl w:val="6FE2B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A79"/>
    <w:multiLevelType w:val="hybridMultilevel"/>
    <w:tmpl w:val="D73C9D5E"/>
    <w:lvl w:ilvl="0" w:tplc="77B4CECC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8064C1A"/>
    <w:multiLevelType w:val="multilevel"/>
    <w:tmpl w:val="7D76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3937"/>
    <w:multiLevelType w:val="multilevel"/>
    <w:tmpl w:val="724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42B5B"/>
    <w:multiLevelType w:val="multilevel"/>
    <w:tmpl w:val="DD4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869A1"/>
    <w:multiLevelType w:val="multilevel"/>
    <w:tmpl w:val="0960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25D77"/>
    <w:multiLevelType w:val="multilevel"/>
    <w:tmpl w:val="6FE2B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B0159"/>
    <w:multiLevelType w:val="hybridMultilevel"/>
    <w:tmpl w:val="D9866D1C"/>
    <w:lvl w:ilvl="0" w:tplc="77B4C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F7644"/>
    <w:multiLevelType w:val="hybridMultilevel"/>
    <w:tmpl w:val="7FCC30C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572DB"/>
    <w:multiLevelType w:val="hybridMultilevel"/>
    <w:tmpl w:val="02E8D512"/>
    <w:lvl w:ilvl="0" w:tplc="77B4C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F2"/>
    <w:rsid w:val="0001563D"/>
    <w:rsid w:val="000307CF"/>
    <w:rsid w:val="00044346"/>
    <w:rsid w:val="000520C6"/>
    <w:rsid w:val="00054B5D"/>
    <w:rsid w:val="000A3DA0"/>
    <w:rsid w:val="000D5DFB"/>
    <w:rsid w:val="00111ED9"/>
    <w:rsid w:val="00124771"/>
    <w:rsid w:val="00177755"/>
    <w:rsid w:val="001A1514"/>
    <w:rsid w:val="001C0B0D"/>
    <w:rsid w:val="001D7E06"/>
    <w:rsid w:val="002045EC"/>
    <w:rsid w:val="002558F9"/>
    <w:rsid w:val="00300106"/>
    <w:rsid w:val="00324AF2"/>
    <w:rsid w:val="00361A59"/>
    <w:rsid w:val="00376EFB"/>
    <w:rsid w:val="00407B10"/>
    <w:rsid w:val="00420D51"/>
    <w:rsid w:val="00437387"/>
    <w:rsid w:val="00442446"/>
    <w:rsid w:val="004B2532"/>
    <w:rsid w:val="004E117D"/>
    <w:rsid w:val="0051199F"/>
    <w:rsid w:val="00540CDD"/>
    <w:rsid w:val="005443F6"/>
    <w:rsid w:val="005C22EB"/>
    <w:rsid w:val="005F4A2D"/>
    <w:rsid w:val="0060663A"/>
    <w:rsid w:val="006126FF"/>
    <w:rsid w:val="0062248F"/>
    <w:rsid w:val="00627EE1"/>
    <w:rsid w:val="00642C5E"/>
    <w:rsid w:val="006F42C1"/>
    <w:rsid w:val="00737252"/>
    <w:rsid w:val="00742F2C"/>
    <w:rsid w:val="00747BCE"/>
    <w:rsid w:val="00752311"/>
    <w:rsid w:val="00786F25"/>
    <w:rsid w:val="007A1475"/>
    <w:rsid w:val="0080653A"/>
    <w:rsid w:val="008069A6"/>
    <w:rsid w:val="00860534"/>
    <w:rsid w:val="00861233"/>
    <w:rsid w:val="0087054D"/>
    <w:rsid w:val="008C48F8"/>
    <w:rsid w:val="009422C7"/>
    <w:rsid w:val="00956B72"/>
    <w:rsid w:val="00977485"/>
    <w:rsid w:val="009A24CD"/>
    <w:rsid w:val="009B33FD"/>
    <w:rsid w:val="009C0006"/>
    <w:rsid w:val="009D02D6"/>
    <w:rsid w:val="00A510F7"/>
    <w:rsid w:val="00B943D3"/>
    <w:rsid w:val="00BE4D11"/>
    <w:rsid w:val="00C4083E"/>
    <w:rsid w:val="00C47CE9"/>
    <w:rsid w:val="00C50770"/>
    <w:rsid w:val="00C954F5"/>
    <w:rsid w:val="00CF353C"/>
    <w:rsid w:val="00D014B7"/>
    <w:rsid w:val="00D3620B"/>
    <w:rsid w:val="00D43061"/>
    <w:rsid w:val="00DC02F6"/>
    <w:rsid w:val="00DC0590"/>
    <w:rsid w:val="00DD7FB2"/>
    <w:rsid w:val="00DE05A6"/>
    <w:rsid w:val="00E4590B"/>
    <w:rsid w:val="00FA294E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6E2D"/>
  <w15:chartTrackingRefBased/>
  <w15:docId w15:val="{EA41336B-4AB3-4B6B-ADC1-32DAEB5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CF35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CF35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CF353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CF353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F353C"/>
    <w:rPr>
      <w:color w:val="0000FF"/>
      <w:u w:val="single"/>
    </w:rPr>
  </w:style>
  <w:style w:type="character" w:customStyle="1" w:styleId="post-info">
    <w:name w:val="post-info"/>
    <w:basedOn w:val="Zadanifontodlomka"/>
    <w:rsid w:val="00CF353C"/>
  </w:style>
  <w:style w:type="character" w:customStyle="1" w:styleId="category">
    <w:name w:val="category"/>
    <w:basedOn w:val="Zadanifontodlomka"/>
    <w:rsid w:val="00CF353C"/>
  </w:style>
  <w:style w:type="paragraph" w:styleId="StandardWeb">
    <w:name w:val="Normal (Web)"/>
    <w:basedOn w:val="Normal"/>
    <w:uiPriority w:val="99"/>
    <w:semiHidden/>
    <w:unhideWhenUsed/>
    <w:rsid w:val="00CF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F353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05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4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43F6"/>
  </w:style>
  <w:style w:type="paragraph" w:styleId="Podnoje">
    <w:name w:val="footer"/>
    <w:basedOn w:val="Normal"/>
    <w:link w:val="PodnojeChar"/>
    <w:uiPriority w:val="99"/>
    <w:unhideWhenUsed/>
    <w:rsid w:val="00544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43F6"/>
  </w:style>
  <w:style w:type="paragraph" w:styleId="Odlomakpopisa">
    <w:name w:val="List Paragraph"/>
    <w:basedOn w:val="Normal"/>
    <w:uiPriority w:val="34"/>
    <w:qFormat/>
    <w:rsid w:val="00407B10"/>
    <w:pPr>
      <w:ind w:left="720"/>
      <w:contextualSpacing/>
    </w:pPr>
  </w:style>
  <w:style w:type="paragraph" w:styleId="Bezproreda">
    <w:name w:val="No Spacing"/>
    <w:uiPriority w:val="1"/>
    <w:qFormat/>
    <w:rsid w:val="00376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njiznica-ilok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Lončar</dc:creator>
  <cp:keywords/>
  <dc:description/>
  <cp:lastModifiedBy>Tanja Faletar</cp:lastModifiedBy>
  <cp:revision>4</cp:revision>
  <cp:lastPrinted>2021-02-25T10:02:00Z</cp:lastPrinted>
  <dcterms:created xsi:type="dcterms:W3CDTF">2021-02-25T09:58:00Z</dcterms:created>
  <dcterms:modified xsi:type="dcterms:W3CDTF">2021-03-01T07:46:00Z</dcterms:modified>
</cp:coreProperties>
</file>