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44D5" w14:textId="77777777" w:rsidR="00C52BD7" w:rsidRPr="00F93FFA" w:rsidRDefault="00C52BD7" w:rsidP="00C52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3FF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1868849" wp14:editId="112732F6">
            <wp:simplePos x="0" y="0"/>
            <wp:positionH relativeFrom="column">
              <wp:posOffset>1181100</wp:posOffset>
            </wp:positionH>
            <wp:positionV relativeFrom="paragraph">
              <wp:posOffset>-516255</wp:posOffset>
            </wp:positionV>
            <wp:extent cx="409575" cy="504825"/>
            <wp:effectExtent l="0" t="0" r="9525" b="9525"/>
            <wp:wrapNone/>
            <wp:docPr id="2" name="Slika 2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F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REPUBLIKA HRVATSKA</w:t>
      </w:r>
    </w:p>
    <w:p w14:paraId="77ED8DE5" w14:textId="77777777" w:rsidR="00C52BD7" w:rsidRPr="00F93FFA" w:rsidRDefault="00C52BD7" w:rsidP="00C52B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3F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VUKOVARSKO-SRIJEMSKA ŽUPANIJA</w:t>
      </w:r>
    </w:p>
    <w:p w14:paraId="6F698752" w14:textId="77777777" w:rsidR="00C52BD7" w:rsidRPr="00F93FFA" w:rsidRDefault="00C52BD7" w:rsidP="00C52B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3F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GRAD ILOK    </w:t>
      </w:r>
    </w:p>
    <w:p w14:paraId="3E793BD1" w14:textId="77777777" w:rsidR="00C52BD7" w:rsidRPr="00F93FFA" w:rsidRDefault="00C52BD7" w:rsidP="00C52B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F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   </w:t>
      </w:r>
      <w:r w:rsidRPr="00F9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JEDINSTVENI UPRAVNI ODJEL </w:t>
      </w:r>
      <w:r w:rsidRPr="00F9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</w:t>
      </w:r>
    </w:p>
    <w:p w14:paraId="4BF89179" w14:textId="77777777" w:rsidR="00C52BD7" w:rsidRPr="00F93FFA" w:rsidRDefault="00C52BD7" w:rsidP="00C5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32236 Ilok, Trg N. Iločkog 13</w:t>
      </w:r>
    </w:p>
    <w:p w14:paraId="19F1B2EA" w14:textId="77777777" w:rsidR="00C52BD7" w:rsidRPr="00F93FFA" w:rsidRDefault="00C52BD7" w:rsidP="00C52B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tel./fax: (032) 592-950, 592-966</w:t>
      </w:r>
      <w:r w:rsidRPr="00F9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8697A52" w14:textId="77777777" w:rsidR="00C52BD7" w:rsidRPr="00F93FFA" w:rsidRDefault="00C52BD7" w:rsidP="00C52BD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OIB: 83038408398</w:t>
      </w:r>
      <w:r w:rsidRPr="00F93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3FFA">
        <w:rPr>
          <w:rFonts w:ascii="Times New Roman" w:hAnsi="Times New Roman" w:cs="Times New Roman"/>
          <w:b/>
          <w:sz w:val="24"/>
          <w:szCs w:val="24"/>
        </w:rPr>
        <w:t>Povjerenstvo za provedbu postupka natječaja</w:t>
      </w:r>
    </w:p>
    <w:p w14:paraId="74E1A5C0" w14:textId="77777777" w:rsidR="00500666" w:rsidRDefault="00500666" w:rsidP="00500666">
      <w:pPr>
        <w:widowControl w:val="0"/>
        <w:tabs>
          <w:tab w:val="left" w:pos="2910"/>
        </w:tabs>
        <w:suppressAutoHyphens/>
        <w:spacing w:after="0" w:line="240" w:lineRule="auto"/>
        <w:rPr>
          <w:rFonts w:ascii="Times New Roman" w:eastAsia="Courier New" w:hAnsi="Times New Roman" w:cs="Times New Roman"/>
          <w:bCs/>
          <w:color w:val="00000A"/>
          <w:sz w:val="24"/>
          <w:szCs w:val="24"/>
          <w:lang w:eastAsia="zh-CN" w:bidi="hi-IN"/>
        </w:rPr>
      </w:pPr>
    </w:p>
    <w:p w14:paraId="0FA0A592" w14:textId="6D5B79B8" w:rsidR="00500666" w:rsidRDefault="00500666" w:rsidP="005006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0" w:name="_Hlk46387708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11</w:t>
      </w:r>
      <w:r w:rsidR="00C52B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</w:t>
      </w:r>
      <w:r w:rsidR="00C52B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/2</w:t>
      </w:r>
      <w:r w:rsidR="00C52B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-01/0</w:t>
      </w:r>
      <w:r w:rsidR="0065551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</w:p>
    <w:p w14:paraId="20FC9E65" w14:textId="4541CB53" w:rsidR="00500666" w:rsidRDefault="00500666" w:rsidP="005006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2196</w:t>
      </w:r>
      <w:r w:rsidR="00C52B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-02-03-22-</w:t>
      </w:r>
      <w:r w:rsidR="0065551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14</w:t>
      </w:r>
    </w:p>
    <w:bookmarkEnd w:id="0"/>
    <w:p w14:paraId="16553FB1" w14:textId="4CA11A35" w:rsidR="00500666" w:rsidRDefault="00500666" w:rsidP="005006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Ilok, </w:t>
      </w:r>
      <w:r w:rsidR="00C52B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C52B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2022. godine</w:t>
      </w:r>
    </w:p>
    <w:p w14:paraId="5F792937" w14:textId="77777777" w:rsidR="00500666" w:rsidRDefault="00500666" w:rsidP="00500666">
      <w:pPr>
        <w:tabs>
          <w:tab w:val="left" w:pos="22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76E44" w14:textId="2D8565E6" w:rsidR="00500666" w:rsidRPr="00EF0424" w:rsidRDefault="00500666" w:rsidP="00135826">
      <w:pPr>
        <w:jc w:val="both"/>
        <w:rPr>
          <w:rFonts w:ascii="Times New Roman" w:hAnsi="Times New Roman" w:cs="Times New Roman"/>
          <w:b/>
          <w:bCs/>
        </w:rPr>
      </w:pPr>
      <w:r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Temeljem Odluke o imenovanju povjerenstva </w:t>
      </w:r>
      <w:bookmarkStart w:id="1" w:name="_Hlk46386832"/>
      <w:r w:rsidRPr="00EF0424">
        <w:rPr>
          <w:rFonts w:ascii="Times New Roman" w:eastAsia="Times New Roman" w:hAnsi="Times New Roman" w:cs="Times New Roman"/>
          <w:lang w:val="en-GB"/>
        </w:rPr>
        <w:t>KLASA: 11</w:t>
      </w:r>
      <w:r w:rsidR="00C52BD7">
        <w:rPr>
          <w:rFonts w:ascii="Times New Roman" w:eastAsia="Times New Roman" w:hAnsi="Times New Roman" w:cs="Times New Roman"/>
          <w:lang w:val="en-GB"/>
        </w:rPr>
        <w:t>2</w:t>
      </w:r>
      <w:r w:rsidRPr="00EF0424">
        <w:rPr>
          <w:rFonts w:ascii="Times New Roman" w:eastAsia="Times New Roman" w:hAnsi="Times New Roman" w:cs="Times New Roman"/>
          <w:lang w:val="en-GB"/>
        </w:rPr>
        <w:t>-0</w:t>
      </w:r>
      <w:r w:rsidR="00C52BD7">
        <w:rPr>
          <w:rFonts w:ascii="Times New Roman" w:eastAsia="Times New Roman" w:hAnsi="Times New Roman" w:cs="Times New Roman"/>
          <w:lang w:val="en-GB"/>
        </w:rPr>
        <w:t>1</w:t>
      </w:r>
      <w:r w:rsidRPr="00EF0424">
        <w:rPr>
          <w:rFonts w:ascii="Times New Roman" w:eastAsia="Times New Roman" w:hAnsi="Times New Roman" w:cs="Times New Roman"/>
          <w:lang w:val="en-GB"/>
        </w:rPr>
        <w:t>/2</w:t>
      </w:r>
      <w:r w:rsidR="00C52BD7">
        <w:rPr>
          <w:rFonts w:ascii="Times New Roman" w:eastAsia="Times New Roman" w:hAnsi="Times New Roman" w:cs="Times New Roman"/>
          <w:lang w:val="en-GB"/>
        </w:rPr>
        <w:t>2</w:t>
      </w:r>
      <w:r w:rsidRPr="00EF0424">
        <w:rPr>
          <w:rFonts w:ascii="Times New Roman" w:eastAsia="Times New Roman" w:hAnsi="Times New Roman" w:cs="Times New Roman"/>
          <w:lang w:val="en-GB"/>
        </w:rPr>
        <w:t>-01/0</w:t>
      </w:r>
      <w:r w:rsidR="00655514">
        <w:rPr>
          <w:rFonts w:ascii="Times New Roman" w:eastAsia="Times New Roman" w:hAnsi="Times New Roman" w:cs="Times New Roman"/>
          <w:lang w:val="en-GB"/>
        </w:rPr>
        <w:t>1</w:t>
      </w:r>
      <w:r w:rsidRPr="00EF0424">
        <w:rPr>
          <w:rFonts w:ascii="Times New Roman" w:eastAsia="Times New Roman" w:hAnsi="Times New Roman" w:cs="Times New Roman"/>
          <w:lang w:val="en-GB"/>
        </w:rPr>
        <w:t>,</w:t>
      </w:r>
      <w:r w:rsidRPr="00EF0424">
        <w:rPr>
          <w:rFonts w:ascii="Times New Roman" w:eastAsia="Times New Roman" w:hAnsi="Times New Roman" w:cs="Times New Roman"/>
          <w:iCs/>
          <w:lang w:val="en-GB" w:eastAsia="hr-HR"/>
        </w:rPr>
        <w:t xml:space="preserve"> </w:t>
      </w:r>
      <w:r w:rsidRPr="00EF0424">
        <w:rPr>
          <w:rFonts w:ascii="Times New Roman" w:eastAsia="Times New Roman" w:hAnsi="Times New Roman" w:cs="Times New Roman"/>
          <w:lang w:eastAsia="hr-HR"/>
        </w:rPr>
        <w:t>URBROJ: 2196</w:t>
      </w:r>
      <w:r w:rsidR="00655514">
        <w:rPr>
          <w:rFonts w:ascii="Times New Roman" w:eastAsia="Times New Roman" w:hAnsi="Times New Roman" w:cs="Times New Roman"/>
          <w:lang w:eastAsia="hr-HR"/>
        </w:rPr>
        <w:t>-</w:t>
      </w:r>
      <w:r w:rsidR="00C52BD7">
        <w:rPr>
          <w:rFonts w:ascii="Times New Roman" w:eastAsia="Times New Roman" w:hAnsi="Times New Roman" w:cs="Times New Roman"/>
          <w:lang w:eastAsia="hr-HR"/>
        </w:rPr>
        <w:t>02-03-22-</w:t>
      </w:r>
      <w:r w:rsidR="00655514">
        <w:rPr>
          <w:rFonts w:ascii="Times New Roman" w:eastAsia="Times New Roman" w:hAnsi="Times New Roman" w:cs="Times New Roman"/>
          <w:lang w:eastAsia="hr-HR"/>
        </w:rPr>
        <w:t>7</w:t>
      </w:r>
      <w:r w:rsidRPr="00EF0424">
        <w:rPr>
          <w:rFonts w:ascii="Times New Roman" w:eastAsia="Times New Roman" w:hAnsi="Times New Roman" w:cs="Times New Roman"/>
          <w:iCs/>
          <w:lang w:eastAsia="hr-HR"/>
        </w:rPr>
        <w:t xml:space="preserve"> od </w:t>
      </w:r>
      <w:bookmarkEnd w:id="1"/>
      <w:r w:rsidR="00C52BD7">
        <w:rPr>
          <w:rFonts w:ascii="Times New Roman" w:eastAsia="Times New Roman" w:hAnsi="Times New Roman" w:cs="Times New Roman"/>
          <w:iCs/>
          <w:lang w:eastAsia="hr-HR"/>
        </w:rPr>
        <w:t>14</w:t>
      </w:r>
      <w:r w:rsidRPr="00EF042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52BD7">
        <w:rPr>
          <w:rFonts w:ascii="Times New Roman" w:eastAsia="Times New Roman" w:hAnsi="Times New Roman" w:cs="Times New Roman"/>
          <w:lang w:eastAsia="hr-HR"/>
        </w:rPr>
        <w:t>veljače</w:t>
      </w:r>
      <w:r w:rsidRPr="00EF042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F0424">
        <w:rPr>
          <w:rFonts w:ascii="Times New Roman" w:eastAsia="Times New Roman" w:hAnsi="Times New Roman" w:cs="Times New Roman"/>
          <w:iCs/>
          <w:lang w:eastAsia="hr-HR"/>
        </w:rPr>
        <w:t>202</w:t>
      </w:r>
      <w:r w:rsidR="00C52BD7">
        <w:rPr>
          <w:rFonts w:ascii="Times New Roman" w:eastAsia="Times New Roman" w:hAnsi="Times New Roman" w:cs="Times New Roman"/>
          <w:iCs/>
          <w:lang w:eastAsia="hr-HR"/>
        </w:rPr>
        <w:t>2</w:t>
      </w:r>
      <w:r w:rsidRPr="00EF0424">
        <w:rPr>
          <w:rFonts w:ascii="Times New Roman" w:eastAsia="Times New Roman" w:hAnsi="Times New Roman" w:cs="Times New Roman"/>
          <w:iCs/>
          <w:lang w:eastAsia="hr-HR"/>
        </w:rPr>
        <w:t>. godine,</w:t>
      </w:r>
      <w:r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za provedbu </w:t>
      </w:r>
      <w:bookmarkStart w:id="2" w:name="_Hlk61001506"/>
      <w:r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>postupka natječaja</w:t>
      </w:r>
      <w:r w:rsidRPr="00EF0424">
        <w:rPr>
          <w:rFonts w:ascii="Times New Roman" w:hAnsi="Times New Roman" w:cs="Times New Roman"/>
        </w:rPr>
        <w:t xml:space="preserve"> za prijam u radni odnos na </w:t>
      </w:r>
      <w:r w:rsidR="00655514">
        <w:rPr>
          <w:rFonts w:ascii="Times New Roman" w:hAnsi="Times New Roman" w:cs="Times New Roman"/>
        </w:rPr>
        <w:t>ne</w:t>
      </w:r>
      <w:r w:rsidRPr="00EF0424">
        <w:rPr>
          <w:rFonts w:ascii="Times New Roman" w:hAnsi="Times New Roman" w:cs="Times New Roman"/>
        </w:rPr>
        <w:t xml:space="preserve">određeno vrijeme za radno mjesto </w:t>
      </w:r>
      <w:r w:rsidR="00C52BD7">
        <w:rPr>
          <w:rFonts w:ascii="Times New Roman" w:hAnsi="Times New Roman" w:cs="Times New Roman"/>
        </w:rPr>
        <w:t>V</w:t>
      </w:r>
      <w:r w:rsidR="00655514">
        <w:rPr>
          <w:rFonts w:ascii="Times New Roman" w:hAnsi="Times New Roman" w:cs="Times New Roman"/>
        </w:rPr>
        <w:t>iši stručni suradnik za poljoprivredu, komunalnu infrastrukturu i zaštitu okoliša</w:t>
      </w:r>
      <w:r w:rsidR="00C52BD7">
        <w:rPr>
          <w:rFonts w:ascii="Times New Roman" w:hAnsi="Times New Roman" w:cs="Times New Roman"/>
        </w:rPr>
        <w:t xml:space="preserve"> </w:t>
      </w:r>
      <w:r w:rsidR="00C43856" w:rsidRPr="00EF0424">
        <w:rPr>
          <w:rFonts w:ascii="Times New Roman" w:hAnsi="Times New Roman" w:cs="Times New Roman"/>
        </w:rPr>
        <w:t>KLASA: 11</w:t>
      </w:r>
      <w:r w:rsidR="00C52BD7">
        <w:rPr>
          <w:rFonts w:ascii="Times New Roman" w:hAnsi="Times New Roman" w:cs="Times New Roman"/>
        </w:rPr>
        <w:t>2</w:t>
      </w:r>
      <w:r w:rsidR="00C43856" w:rsidRPr="00EF0424">
        <w:rPr>
          <w:rFonts w:ascii="Times New Roman" w:hAnsi="Times New Roman" w:cs="Times New Roman"/>
        </w:rPr>
        <w:t>-0</w:t>
      </w:r>
      <w:r w:rsidR="00C52BD7">
        <w:rPr>
          <w:rFonts w:ascii="Times New Roman" w:hAnsi="Times New Roman" w:cs="Times New Roman"/>
        </w:rPr>
        <w:t>1</w:t>
      </w:r>
      <w:r w:rsidR="00C43856" w:rsidRPr="00EF0424">
        <w:rPr>
          <w:rFonts w:ascii="Times New Roman" w:hAnsi="Times New Roman" w:cs="Times New Roman"/>
        </w:rPr>
        <w:t>/2</w:t>
      </w:r>
      <w:r w:rsidR="00C52BD7">
        <w:rPr>
          <w:rFonts w:ascii="Times New Roman" w:hAnsi="Times New Roman" w:cs="Times New Roman"/>
        </w:rPr>
        <w:t>2</w:t>
      </w:r>
      <w:r w:rsidR="00C43856" w:rsidRPr="00EF0424">
        <w:rPr>
          <w:rFonts w:ascii="Times New Roman" w:hAnsi="Times New Roman" w:cs="Times New Roman"/>
        </w:rPr>
        <w:t>-01/0</w:t>
      </w:r>
      <w:r w:rsidR="00655514">
        <w:rPr>
          <w:rFonts w:ascii="Times New Roman" w:hAnsi="Times New Roman" w:cs="Times New Roman"/>
        </w:rPr>
        <w:t>1</w:t>
      </w:r>
      <w:r w:rsidR="00C43856" w:rsidRPr="00EF0424">
        <w:rPr>
          <w:rFonts w:ascii="Times New Roman" w:hAnsi="Times New Roman" w:cs="Times New Roman"/>
        </w:rPr>
        <w:t>, URBROJ: 2196/02-03-2</w:t>
      </w:r>
      <w:r w:rsidR="00C52BD7">
        <w:rPr>
          <w:rFonts w:ascii="Times New Roman" w:hAnsi="Times New Roman" w:cs="Times New Roman"/>
        </w:rPr>
        <w:t>2</w:t>
      </w:r>
      <w:r w:rsidR="00C43856" w:rsidRPr="00EF0424">
        <w:rPr>
          <w:rFonts w:ascii="Times New Roman" w:hAnsi="Times New Roman" w:cs="Times New Roman"/>
        </w:rPr>
        <w:t>-1</w:t>
      </w:r>
      <w:r w:rsidRPr="00EF0424">
        <w:rPr>
          <w:rFonts w:ascii="Times New Roman" w:hAnsi="Times New Roman" w:cs="Times New Roman"/>
        </w:rPr>
        <w:t xml:space="preserve"> od 2</w:t>
      </w:r>
      <w:r w:rsidR="00C52BD7">
        <w:rPr>
          <w:rFonts w:ascii="Times New Roman" w:hAnsi="Times New Roman" w:cs="Times New Roman"/>
        </w:rPr>
        <w:t>6</w:t>
      </w:r>
      <w:r w:rsidRPr="00EF0424">
        <w:rPr>
          <w:rFonts w:ascii="Times New Roman" w:hAnsi="Times New Roman" w:cs="Times New Roman"/>
        </w:rPr>
        <w:t>. s</w:t>
      </w:r>
      <w:r w:rsidR="00C52BD7">
        <w:rPr>
          <w:rFonts w:ascii="Times New Roman" w:hAnsi="Times New Roman" w:cs="Times New Roman"/>
        </w:rPr>
        <w:t>iječnja</w:t>
      </w:r>
      <w:r w:rsidRPr="00EF0424">
        <w:rPr>
          <w:rFonts w:ascii="Times New Roman" w:hAnsi="Times New Roman" w:cs="Times New Roman"/>
        </w:rPr>
        <w:t xml:space="preserve"> 202</w:t>
      </w:r>
      <w:r w:rsidR="00C52BD7">
        <w:rPr>
          <w:rFonts w:ascii="Times New Roman" w:hAnsi="Times New Roman" w:cs="Times New Roman"/>
        </w:rPr>
        <w:t>2</w:t>
      </w:r>
      <w:r w:rsidRPr="00EF0424">
        <w:rPr>
          <w:rFonts w:ascii="Times New Roman" w:hAnsi="Times New Roman" w:cs="Times New Roman"/>
        </w:rPr>
        <w:t xml:space="preserve">. godine koji je objavljen u Narodnim novinama, na oglasnoj ploči i web stranici Grada Iloka, </w:t>
      </w:r>
      <w:bookmarkEnd w:id="2"/>
      <w:r w:rsidRPr="00EF0424">
        <w:rPr>
          <w:rFonts w:ascii="Times New Roman" w:hAnsi="Times New Roman" w:cs="Times New Roman"/>
        </w:rPr>
        <w:t>Povjerenstvo je provelo postupak prethodne provjere znanja i sposobnosti kandidata te objavljuje:</w:t>
      </w:r>
    </w:p>
    <w:p w14:paraId="134CB9F9" w14:textId="50B7716E" w:rsidR="00500666" w:rsidRPr="001812C0" w:rsidRDefault="00500666" w:rsidP="00500666">
      <w:pPr>
        <w:widowControl w:val="0"/>
        <w:suppressAutoHyphens/>
        <w:spacing w:after="0"/>
        <w:jc w:val="center"/>
        <w:rPr>
          <w:rFonts w:ascii="Times New Roman" w:eastAsia="Courier New" w:hAnsi="Times New Roman" w:cs="Times New Roman"/>
          <w:b/>
          <w:bCs/>
          <w:color w:val="00000A"/>
          <w:lang w:eastAsia="zh-CN" w:bidi="hi-IN"/>
        </w:rPr>
      </w:pPr>
      <w:r w:rsidRPr="001812C0">
        <w:rPr>
          <w:rFonts w:ascii="Times New Roman" w:eastAsia="Courier New" w:hAnsi="Times New Roman" w:cs="Times New Roman"/>
          <w:b/>
          <w:bCs/>
          <w:color w:val="00000A"/>
          <w:lang w:eastAsia="zh-CN" w:bidi="hi-IN"/>
        </w:rPr>
        <w:t>RANG LISTU KANDIDATA</w:t>
      </w:r>
    </w:p>
    <w:p w14:paraId="2DCDDE7D" w14:textId="6785866F" w:rsidR="00135826" w:rsidRPr="001812C0" w:rsidRDefault="00500666" w:rsidP="00C43856">
      <w:pPr>
        <w:widowControl w:val="0"/>
        <w:suppressAutoHyphens/>
        <w:spacing w:after="0"/>
        <w:jc w:val="center"/>
        <w:rPr>
          <w:rFonts w:ascii="Times New Roman" w:eastAsia="Courier New" w:hAnsi="Times New Roman" w:cs="Times New Roman"/>
          <w:b/>
          <w:bCs/>
          <w:color w:val="00000A"/>
          <w:lang w:eastAsia="zh-CN" w:bidi="hi-IN"/>
        </w:rPr>
      </w:pPr>
      <w:r w:rsidRPr="001812C0">
        <w:rPr>
          <w:rFonts w:ascii="Times New Roman" w:eastAsia="Courier New" w:hAnsi="Times New Roman" w:cs="Times New Roman"/>
          <w:b/>
          <w:bCs/>
          <w:color w:val="00000A"/>
          <w:lang w:eastAsia="zh-CN" w:bidi="hi-IN"/>
        </w:rPr>
        <w:t>Prema ukupnom broju bodova</w:t>
      </w:r>
    </w:p>
    <w:p w14:paraId="391A703C" w14:textId="46508EAE" w:rsidR="00135826" w:rsidRPr="00EF0424" w:rsidRDefault="00135826" w:rsidP="00500666">
      <w:pPr>
        <w:widowControl w:val="0"/>
        <w:suppressAutoHyphens/>
        <w:spacing w:after="0"/>
        <w:jc w:val="center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822"/>
        <w:gridCol w:w="3461"/>
        <w:gridCol w:w="1813"/>
        <w:gridCol w:w="2141"/>
        <w:gridCol w:w="1544"/>
      </w:tblGrid>
      <w:tr w:rsidR="00135826" w:rsidRPr="00EF0424" w14:paraId="6FE8FAEE" w14:textId="77777777" w:rsidTr="00135826">
        <w:trPr>
          <w:trHeight w:val="170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B94B475" w14:textId="77777777" w:rsidR="00135826" w:rsidRPr="00EF0424" w:rsidRDefault="00135826" w:rsidP="0076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04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RED. BR. </w:t>
            </w:r>
          </w:p>
        </w:tc>
        <w:tc>
          <w:tcPr>
            <w:tcW w:w="3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2DBCC1D" w14:textId="77777777" w:rsidR="00135826" w:rsidRPr="00EF0424" w:rsidRDefault="00135826" w:rsidP="0076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EF042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KANDIDAT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53245B0" w14:textId="77777777" w:rsidR="00135826" w:rsidRPr="00EF0424" w:rsidRDefault="00135826" w:rsidP="0076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EF042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BODOVI OSTVARENI NA: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74A8198C" w14:textId="77777777" w:rsidR="00135826" w:rsidRPr="00EF0424" w:rsidRDefault="00135826" w:rsidP="0076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04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UKUPNO BODOVA:</w:t>
            </w:r>
          </w:p>
        </w:tc>
      </w:tr>
      <w:tr w:rsidR="00135826" w:rsidRPr="00EF0424" w14:paraId="491E08AD" w14:textId="77777777" w:rsidTr="00135826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F6C07" w14:textId="77777777" w:rsidR="00135826" w:rsidRPr="00EF0424" w:rsidRDefault="00135826" w:rsidP="00763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03438" w14:textId="77777777" w:rsidR="00135826" w:rsidRPr="00EF0424" w:rsidRDefault="00135826" w:rsidP="0076342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3AFFC7E" w14:textId="77777777" w:rsidR="00135826" w:rsidRPr="00EF0424" w:rsidRDefault="00135826" w:rsidP="0076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EF042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PISANO TESTIRANJE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17657CB" w14:textId="77777777" w:rsidR="00135826" w:rsidRPr="00EF0424" w:rsidRDefault="00135826" w:rsidP="0076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EF042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INTERVJU S KANDIDATIMA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307C5" w14:textId="77777777" w:rsidR="00135826" w:rsidRPr="00EF0424" w:rsidRDefault="00135826" w:rsidP="00763425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135826" w:rsidRPr="00EF0424" w14:paraId="02FD8AAD" w14:textId="77777777" w:rsidTr="00135826">
        <w:trPr>
          <w:trHeight w:val="17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03FB535" w14:textId="77777777" w:rsidR="00135826" w:rsidRPr="00EF0424" w:rsidRDefault="00135826" w:rsidP="0076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bookmarkStart w:id="3" w:name="_Hlk96945608"/>
            <w:r w:rsidRPr="00EF04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177C5C" w14:textId="5CFDE253" w:rsidR="00135826" w:rsidRPr="00EF0424" w:rsidRDefault="00655514" w:rsidP="0076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Jelena Kevo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A18C" w14:textId="49C426C4" w:rsidR="00135826" w:rsidRPr="00EF0424" w:rsidRDefault="00655514" w:rsidP="0076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C43856" w:rsidRPr="00EF0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66AE" w14:textId="584C0411" w:rsidR="00135826" w:rsidRPr="00EF0424" w:rsidRDefault="00135826" w:rsidP="0076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0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C43856" w:rsidRPr="00EF0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ED91" w14:textId="15F5D969" w:rsidR="00135826" w:rsidRPr="00EF0424" w:rsidRDefault="00C52BD7" w:rsidP="0076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6555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/20</w:t>
            </w:r>
          </w:p>
        </w:tc>
      </w:tr>
      <w:bookmarkEnd w:id="3"/>
      <w:tr w:rsidR="00655514" w:rsidRPr="00EF0424" w14:paraId="6DA3BAD2" w14:textId="77777777" w:rsidTr="00A211E5">
        <w:trPr>
          <w:trHeight w:val="17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D48C1B" w14:textId="4F6F3B86" w:rsidR="00655514" w:rsidRPr="00EF0424" w:rsidRDefault="00655514" w:rsidP="00A2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F04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F0FB702" w14:textId="00BB8CA9" w:rsidR="00655514" w:rsidRPr="00EF0424" w:rsidRDefault="00655514" w:rsidP="00A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Marinko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Pnjak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A158" w14:textId="17A53789" w:rsidR="00655514" w:rsidRPr="00EF0424" w:rsidRDefault="00655514" w:rsidP="00A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EF0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69BD" w14:textId="7B881AAA" w:rsidR="00655514" w:rsidRPr="00EF0424" w:rsidRDefault="00655514" w:rsidP="00A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EF0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370D" w14:textId="45202FFD" w:rsidR="00655514" w:rsidRPr="00EF0424" w:rsidRDefault="00655514" w:rsidP="00A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/20</w:t>
            </w:r>
          </w:p>
        </w:tc>
      </w:tr>
    </w:tbl>
    <w:p w14:paraId="1163BA61" w14:textId="77777777" w:rsidR="00135826" w:rsidRPr="00EF0424" w:rsidRDefault="00135826" w:rsidP="00500666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480551FA" w14:textId="6711376D" w:rsidR="00500666" w:rsidRPr="00EF0424" w:rsidRDefault="00500666" w:rsidP="004B27BA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A"/>
          <w:lang w:eastAsia="zh-CN" w:bidi="hi-IN"/>
        </w:rPr>
      </w:pPr>
      <w:r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Nakon pisanog testiranja i intervjua, provedeno je bodovanje cjelokupnog postupka temeljem kojeg je </w:t>
      </w:r>
      <w:r w:rsidR="00655514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kandidatkinja Jelena </w:t>
      </w:r>
      <w:proofErr w:type="spellStart"/>
      <w:r w:rsidR="00655514">
        <w:rPr>
          <w:rFonts w:ascii="Times New Roman" w:eastAsia="Courier New" w:hAnsi="Times New Roman" w:cs="Times New Roman"/>
          <w:color w:val="00000A"/>
          <w:lang w:eastAsia="zh-CN" w:bidi="hi-IN"/>
        </w:rPr>
        <w:t>Kevo</w:t>
      </w:r>
      <w:proofErr w:type="spellEnd"/>
      <w:r w:rsidR="00655514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</w:t>
      </w:r>
      <w:r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>ostvari</w:t>
      </w:r>
      <w:r w:rsidR="00655514">
        <w:rPr>
          <w:rFonts w:ascii="Times New Roman" w:eastAsia="Courier New" w:hAnsi="Times New Roman" w:cs="Times New Roman"/>
          <w:color w:val="00000A"/>
          <w:lang w:eastAsia="zh-CN" w:bidi="hi-IN"/>
        </w:rPr>
        <w:t>la</w:t>
      </w:r>
      <w:r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sljedeći broj bodova:</w:t>
      </w:r>
    </w:p>
    <w:p w14:paraId="107510AA" w14:textId="42661B1E" w:rsidR="00500666" w:rsidRDefault="00655514" w:rsidP="00500666">
      <w:pPr>
        <w:pStyle w:val="Odlomakpopisa"/>
        <w:widowControl w:val="0"/>
        <w:numPr>
          <w:ilvl w:val="0"/>
          <w:numId w:val="2"/>
        </w:numPr>
        <w:suppressAutoHyphens/>
        <w:spacing w:after="0"/>
        <w:rPr>
          <w:rFonts w:ascii="Times New Roman" w:eastAsia="Courier New" w:hAnsi="Times New Roman" w:cs="Times New Roman"/>
          <w:color w:val="00000A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Jelena </w:t>
      </w:r>
      <w:proofErr w:type="spellStart"/>
      <w:r>
        <w:rPr>
          <w:rFonts w:ascii="Times New Roman" w:eastAsia="Courier New" w:hAnsi="Times New Roman" w:cs="Times New Roman"/>
          <w:color w:val="00000A"/>
          <w:lang w:eastAsia="zh-CN" w:bidi="hi-IN"/>
        </w:rPr>
        <w:t>Kevo</w:t>
      </w:r>
      <w:proofErr w:type="spellEnd"/>
      <w:r w:rsidR="00500666"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– 1</w:t>
      </w:r>
      <w:r>
        <w:rPr>
          <w:rFonts w:ascii="Times New Roman" w:eastAsia="Courier New" w:hAnsi="Times New Roman" w:cs="Times New Roman"/>
          <w:color w:val="00000A"/>
          <w:lang w:eastAsia="zh-CN" w:bidi="hi-IN"/>
        </w:rPr>
        <w:t>5</w:t>
      </w:r>
      <w:r w:rsidR="00500666"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bodova</w:t>
      </w:r>
      <w:r w:rsidR="00C43856"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>.</w:t>
      </w:r>
    </w:p>
    <w:p w14:paraId="0F0544DF" w14:textId="77777777" w:rsidR="00655514" w:rsidRDefault="00655514" w:rsidP="00655514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71E5410D" w14:textId="0D86FF85" w:rsidR="00655514" w:rsidRDefault="00655514" w:rsidP="00655514">
      <w:pPr>
        <w:widowControl w:val="0"/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Nakon provedenog pisanog testiranja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andidat Marinko </w:t>
      </w:r>
      <w:proofErr w:type="spellStart"/>
      <w:r>
        <w:rPr>
          <w:rFonts w:ascii="Times New Roman" w:hAnsi="Times New Roman" w:cs="Times New Roman"/>
        </w:rPr>
        <w:t>Pnjak</w:t>
      </w:r>
      <w:proofErr w:type="spellEnd"/>
      <w:r>
        <w:rPr>
          <w:rFonts w:ascii="Times New Roman" w:hAnsi="Times New Roman" w:cs="Times New Roman"/>
        </w:rPr>
        <w:t xml:space="preserve"> ostvario je 1 bod te nije stekao uvjet pristupanja intervjuu.</w:t>
      </w:r>
    </w:p>
    <w:p w14:paraId="622B1F92" w14:textId="02FD93AD" w:rsidR="00655514" w:rsidRPr="00655514" w:rsidRDefault="00655514" w:rsidP="00655514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4C5FA010" w14:textId="77777777" w:rsidR="00135826" w:rsidRPr="00EF0424" w:rsidRDefault="00135826" w:rsidP="00135826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25946B2F" w14:textId="5A7486CD" w:rsidR="00135826" w:rsidRPr="00EF0424" w:rsidRDefault="00135826" w:rsidP="004B27BA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A"/>
          <w:lang w:eastAsia="zh-CN" w:bidi="hi-IN"/>
        </w:rPr>
      </w:pPr>
      <w:r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>Rang lista kandidata objavljuje se na oglasnoj ploči i web stranici Grada Iloka.</w:t>
      </w:r>
    </w:p>
    <w:p w14:paraId="3CD10755" w14:textId="77777777" w:rsidR="00135826" w:rsidRPr="00EF0424" w:rsidRDefault="00135826" w:rsidP="004B27BA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3AF1DB39" w14:textId="6A3B1530" w:rsidR="00135826" w:rsidRDefault="00135826" w:rsidP="00135826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77A8C094" w14:textId="1FF0EE6B" w:rsidR="001812C0" w:rsidRDefault="001812C0" w:rsidP="00135826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78F75410" w14:textId="77777777" w:rsidR="001812C0" w:rsidRPr="00EF0424" w:rsidRDefault="001812C0" w:rsidP="00135826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1FAFBDC3" w14:textId="77777777" w:rsidR="00135826" w:rsidRPr="00EF0424" w:rsidRDefault="00135826" w:rsidP="00135826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22A60232" w14:textId="4ADD5A7C" w:rsidR="00135826" w:rsidRDefault="00135826" w:rsidP="001812C0">
      <w:pPr>
        <w:widowControl w:val="0"/>
        <w:suppressAutoHyphens/>
        <w:spacing w:after="0"/>
        <w:ind w:left="4956" w:firstLine="708"/>
        <w:rPr>
          <w:rFonts w:ascii="Times New Roman" w:eastAsia="Courier New" w:hAnsi="Times New Roman" w:cs="Times New Roman"/>
          <w:color w:val="00000A"/>
          <w:lang w:eastAsia="zh-CN" w:bidi="hi-IN"/>
        </w:rPr>
      </w:pPr>
      <w:r w:rsidRPr="00EF0424">
        <w:rPr>
          <w:rFonts w:ascii="Times New Roman" w:eastAsia="Courier New" w:hAnsi="Times New Roman" w:cs="Times New Roman"/>
          <w:color w:val="00000A"/>
          <w:lang w:eastAsia="zh-CN" w:bidi="hi-IN"/>
        </w:rPr>
        <w:t>P</w:t>
      </w:r>
      <w:r w:rsidR="00C52BD7">
        <w:rPr>
          <w:rFonts w:ascii="Times New Roman" w:eastAsia="Courier New" w:hAnsi="Times New Roman" w:cs="Times New Roman"/>
          <w:color w:val="00000A"/>
          <w:lang w:eastAsia="zh-CN" w:bidi="hi-IN"/>
        </w:rPr>
        <w:t>REDSJEDNICA POVJERENSTVA</w:t>
      </w:r>
      <w:r w:rsidR="001812C0">
        <w:rPr>
          <w:rFonts w:ascii="Times New Roman" w:eastAsia="Courier New" w:hAnsi="Times New Roman" w:cs="Times New Roman"/>
          <w:color w:val="00000A"/>
          <w:lang w:eastAsia="zh-CN" w:bidi="hi-IN"/>
        </w:rPr>
        <w:tab/>
      </w:r>
      <w:r w:rsidR="001812C0">
        <w:rPr>
          <w:rFonts w:ascii="Times New Roman" w:eastAsia="Courier New" w:hAnsi="Times New Roman" w:cs="Times New Roman"/>
          <w:color w:val="00000A"/>
          <w:lang w:eastAsia="zh-CN" w:bidi="hi-IN"/>
        </w:rPr>
        <w:tab/>
      </w:r>
    </w:p>
    <w:p w14:paraId="19A5760F" w14:textId="7BAEE9CC" w:rsidR="001812C0" w:rsidRDefault="001812C0" w:rsidP="001812C0">
      <w:pPr>
        <w:widowControl w:val="0"/>
        <w:suppressAutoHyphens/>
        <w:spacing w:after="0"/>
        <w:ind w:left="4956" w:firstLine="708"/>
        <w:rPr>
          <w:rFonts w:ascii="Times New Roman" w:eastAsia="Courier New" w:hAnsi="Times New Roman" w:cs="Times New Roman"/>
          <w:color w:val="00000A"/>
          <w:lang w:eastAsia="zh-CN" w:bidi="hi-IN"/>
        </w:rPr>
      </w:pPr>
    </w:p>
    <w:p w14:paraId="004C3AD6" w14:textId="66F543E8" w:rsidR="001812C0" w:rsidRPr="001812C0" w:rsidRDefault="001812C0" w:rsidP="001812C0">
      <w:pPr>
        <w:widowControl w:val="0"/>
        <w:suppressAutoHyphens/>
        <w:spacing w:after="0"/>
        <w:ind w:left="4956" w:firstLine="708"/>
        <w:rPr>
          <w:rFonts w:ascii="Times New Roman" w:eastAsia="Courier New" w:hAnsi="Times New Roman" w:cs="Times New Roman"/>
          <w:color w:val="00000A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lang w:eastAsia="zh-CN" w:bidi="hi-IN"/>
        </w:rPr>
        <w:t>______________________________</w:t>
      </w:r>
    </w:p>
    <w:p w14:paraId="367DF71E" w14:textId="77777777" w:rsidR="00135826" w:rsidRDefault="00135826" w:rsidP="003374AA">
      <w:pPr>
        <w:pStyle w:val="StandardWeb"/>
        <w:shd w:val="clear" w:color="auto" w:fill="FEFEFE"/>
        <w:rPr>
          <w:rFonts w:ascii="Arial" w:hAnsi="Arial" w:cs="Arial"/>
          <w:color w:val="231F20"/>
        </w:rPr>
      </w:pPr>
    </w:p>
    <w:p w14:paraId="72D5B33C" w14:textId="43637B0D" w:rsidR="003374AA" w:rsidRDefault="00135826" w:rsidP="003374AA">
      <w:pPr>
        <w:pStyle w:val="StandardWeb"/>
        <w:shd w:val="clear" w:color="auto" w:fill="FEFEF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 w:rsidR="003374AA">
        <w:rPr>
          <w:rFonts w:ascii="Arial" w:hAnsi="Arial" w:cs="Arial"/>
          <w:color w:val="231F20"/>
        </w:rPr>
        <w:t> </w:t>
      </w:r>
    </w:p>
    <w:p w14:paraId="1DE2EA43" w14:textId="77777777" w:rsidR="00500666" w:rsidRDefault="00500666" w:rsidP="003374AA">
      <w:pPr>
        <w:pStyle w:val="StandardWeb"/>
        <w:shd w:val="clear" w:color="auto" w:fill="FEFEFE"/>
        <w:rPr>
          <w:rFonts w:ascii="Arial" w:hAnsi="Arial" w:cs="Arial"/>
          <w:color w:val="231F20"/>
        </w:rPr>
      </w:pPr>
    </w:p>
    <w:p w14:paraId="3291B89B" w14:textId="77777777" w:rsidR="003374AA" w:rsidRDefault="003374AA" w:rsidP="003374AA">
      <w:pPr>
        <w:pStyle w:val="StandardWeb"/>
        <w:shd w:val="clear" w:color="auto" w:fill="FEFEF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 </w:t>
      </w:r>
    </w:p>
    <w:p w14:paraId="1B63E6FB" w14:textId="77777777" w:rsidR="004A1837" w:rsidRDefault="004A1837"/>
    <w:sectPr w:rsidR="004A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3466"/>
    <w:multiLevelType w:val="hybridMultilevel"/>
    <w:tmpl w:val="E5662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714C"/>
    <w:multiLevelType w:val="hybridMultilevel"/>
    <w:tmpl w:val="47FC0938"/>
    <w:lvl w:ilvl="0" w:tplc="52248BA8">
      <w:start w:val="1"/>
      <w:numFmt w:val="upperRoman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AA"/>
    <w:rsid w:val="00135826"/>
    <w:rsid w:val="001812C0"/>
    <w:rsid w:val="003374AA"/>
    <w:rsid w:val="004A1837"/>
    <w:rsid w:val="004B27BA"/>
    <w:rsid w:val="00500666"/>
    <w:rsid w:val="00655514"/>
    <w:rsid w:val="00A91E81"/>
    <w:rsid w:val="00AC633A"/>
    <w:rsid w:val="00C43856"/>
    <w:rsid w:val="00C52BD7"/>
    <w:rsid w:val="00D73F09"/>
    <w:rsid w:val="00E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F2DD"/>
  <w15:chartTrackingRefBased/>
  <w15:docId w15:val="{85B15C01-FE72-447C-A0FA-66BDADD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74AA"/>
    <w:rPr>
      <w:b/>
      <w:bCs/>
    </w:rPr>
  </w:style>
  <w:style w:type="paragraph" w:styleId="Odlomakpopisa">
    <w:name w:val="List Paragraph"/>
    <w:basedOn w:val="Normal"/>
    <w:uiPriority w:val="34"/>
    <w:qFormat/>
    <w:rsid w:val="005006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martina.culjak</dc:creator>
  <cp:keywords/>
  <dc:description/>
  <cp:lastModifiedBy>martina.culjak</cp:lastModifiedBy>
  <cp:revision>4</cp:revision>
  <cp:lastPrinted>2022-01-05T12:17:00Z</cp:lastPrinted>
  <dcterms:created xsi:type="dcterms:W3CDTF">2022-01-05T08:54:00Z</dcterms:created>
  <dcterms:modified xsi:type="dcterms:W3CDTF">2022-02-28T12:00:00Z</dcterms:modified>
</cp:coreProperties>
</file>