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vertAnchor="text" w:horzAnchor="margin" w:tblpY="-114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C8258C" w:rsidRPr="002F3FD3" w14:paraId="73D0A607" w14:textId="77777777" w:rsidTr="00C8258C">
        <w:tc>
          <w:tcPr>
            <w:tcW w:w="4253" w:type="dxa"/>
          </w:tcPr>
          <w:p w14:paraId="2BBAEAA6" w14:textId="77777777" w:rsidR="00C8258C" w:rsidRPr="00B22791" w:rsidRDefault="00C8258C" w:rsidP="00C8258C">
            <w:pPr>
              <w:jc w:val="center"/>
              <w:rPr>
                <w:color w:val="auto"/>
                <w:lang w:val="de-DE"/>
              </w:rPr>
            </w:pPr>
            <w:r w:rsidRPr="00B22791">
              <w:rPr>
                <w:noProof/>
                <w:color w:val="auto"/>
              </w:rPr>
              <w:drawing>
                <wp:inline distT="0" distB="0" distL="0" distR="0" wp14:anchorId="5E895E2A" wp14:editId="33764DC7">
                  <wp:extent cx="317500" cy="396875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968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8A331" w14:textId="77777777" w:rsidR="00C8258C" w:rsidRPr="00B22791" w:rsidRDefault="00C8258C" w:rsidP="00C8258C">
            <w:pPr>
              <w:jc w:val="center"/>
              <w:rPr>
                <w:bCs/>
                <w:color w:val="auto"/>
                <w:lang w:val="de-DE"/>
              </w:rPr>
            </w:pPr>
            <w:r w:rsidRPr="00B22791">
              <w:rPr>
                <w:bCs/>
                <w:color w:val="auto"/>
                <w:lang w:val="de-DE"/>
              </w:rPr>
              <w:t>REPUBLIKA HRVATSKA</w:t>
            </w:r>
          </w:p>
          <w:p w14:paraId="7829742D" w14:textId="77777777" w:rsidR="00C8258C" w:rsidRPr="00B22791" w:rsidRDefault="00C8258C" w:rsidP="00C8258C">
            <w:pPr>
              <w:jc w:val="center"/>
              <w:rPr>
                <w:bCs/>
                <w:color w:val="auto"/>
                <w:lang w:val="de-DE"/>
              </w:rPr>
            </w:pPr>
            <w:r w:rsidRPr="00B22791">
              <w:rPr>
                <w:bCs/>
                <w:color w:val="auto"/>
                <w:lang w:val="de-DE"/>
              </w:rPr>
              <w:t>VUKOVARSKO-SRIJEMSKA ŽUPANIJA</w:t>
            </w:r>
          </w:p>
          <w:p w14:paraId="695AD955" w14:textId="77777777" w:rsidR="00C8258C" w:rsidRPr="00B22791" w:rsidRDefault="00C8258C" w:rsidP="00C8258C">
            <w:pPr>
              <w:jc w:val="center"/>
              <w:rPr>
                <w:rFonts w:ascii="Cambria Math" w:hAnsi="Cambria Math"/>
                <w:color w:val="auto"/>
                <w:kern w:val="1"/>
              </w:rPr>
            </w:pPr>
            <w:r w:rsidRPr="00B22791">
              <w:rPr>
                <w:rFonts w:ascii="Cambria Math" w:hAnsi="Cambria Math"/>
                <w:noProof/>
                <w:color w:val="auto"/>
              </w:rPr>
              <w:drawing>
                <wp:anchor distT="0" distB="0" distL="114300" distR="114300" simplePos="0" relativeHeight="251659264" behindDoc="0" locked="0" layoutInCell="1" allowOverlap="1" wp14:anchorId="10C6589C" wp14:editId="244202EF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146050</wp:posOffset>
                  </wp:positionV>
                  <wp:extent cx="334010" cy="381635"/>
                  <wp:effectExtent l="0" t="0" r="8890" b="0"/>
                  <wp:wrapNone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3816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507CCD" w14:textId="77777777" w:rsidR="00C8258C" w:rsidRPr="00B22791" w:rsidRDefault="00C8258C" w:rsidP="00C8258C">
            <w:pPr>
              <w:jc w:val="center"/>
              <w:rPr>
                <w:rFonts w:ascii="Cambria Math" w:eastAsia="Symbol" w:hAnsi="Cambria Math"/>
                <w:kern w:val="1"/>
                <w:lang w:val="de-DE"/>
              </w:rPr>
            </w:pPr>
            <w:r w:rsidRPr="00B22791">
              <w:rPr>
                <w:rFonts w:ascii="Cambria Math" w:hAnsi="Cambria Math"/>
                <w:i/>
                <w:iCs/>
                <w:color w:val="auto"/>
                <w:kern w:val="1"/>
              </w:rPr>
              <w:t>Grad Ilok</w:t>
            </w:r>
            <w:r w:rsidRPr="00B22791">
              <w:rPr>
                <w:rFonts w:ascii="Cambria Math" w:hAnsi="Cambria Math"/>
                <w:i/>
                <w:iCs/>
                <w:kern w:val="1"/>
              </w:rPr>
              <w:t xml:space="preserve"> </w:t>
            </w:r>
          </w:p>
        </w:tc>
      </w:tr>
    </w:tbl>
    <w:p w14:paraId="267E476A" w14:textId="77777777" w:rsidR="00BF5FFE" w:rsidRDefault="00BF5FFE">
      <w:pPr>
        <w:spacing w:after="139" w:line="259" w:lineRule="auto"/>
        <w:ind w:left="17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5868480" w14:textId="77777777" w:rsidR="005F3086" w:rsidRDefault="007D4F02">
      <w:pPr>
        <w:spacing w:after="139" w:line="259" w:lineRule="auto"/>
        <w:ind w:left="17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F3FD3">
        <w:rPr>
          <w:rFonts w:ascii="Times New Roman" w:hAnsi="Times New Roman" w:cs="Times New Roman"/>
          <w:color w:val="auto"/>
          <w:sz w:val="24"/>
          <w:szCs w:val="24"/>
        </w:rPr>
        <w:br w:type="textWrapping" w:clear="all"/>
      </w:r>
    </w:p>
    <w:p w14:paraId="2495F7EC" w14:textId="77777777" w:rsidR="00C13BDB" w:rsidRDefault="00C13BDB" w:rsidP="00C13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Nikole Iločkog 13, Ilok</w:t>
      </w:r>
    </w:p>
    <w:p w14:paraId="2854CEE9" w14:textId="77777777" w:rsidR="00C13BDB" w:rsidRDefault="00C13BDB" w:rsidP="00C13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tel./fax: (032) 592-950; 592-966</w:t>
      </w:r>
    </w:p>
    <w:p w14:paraId="589280A2" w14:textId="77777777" w:rsidR="00C13BDB" w:rsidRDefault="00C13BDB" w:rsidP="00C13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83038408398, MB:2576899</w:t>
      </w:r>
    </w:p>
    <w:p w14:paraId="51FE9297" w14:textId="01AB4355" w:rsidR="00062472" w:rsidRPr="007202C7" w:rsidRDefault="00062472" w:rsidP="00062472">
      <w:pPr>
        <w:spacing w:after="0"/>
        <w:rPr>
          <w:rFonts w:ascii="Times New Roman" w:eastAsia="Lucida Sans Unicode" w:hAnsi="Times New Roman" w:cs="Mangal"/>
          <w:kern w:val="1"/>
          <w:lang w:eastAsia="zh-CN" w:bidi="hi-IN"/>
        </w:rPr>
      </w:pPr>
      <w:bookmarkStart w:id="0" w:name="__DdeLink__1493_459620317"/>
      <w:r w:rsidRPr="007202C7">
        <w:rPr>
          <w:rFonts w:ascii="Times New Roman" w:eastAsia="Lucida Sans Unicode" w:hAnsi="Times New Roman" w:cs="Mangal"/>
          <w:kern w:val="1"/>
          <w:lang w:eastAsia="zh-CN" w:bidi="hi-IN"/>
        </w:rPr>
        <w:t>KLASA:</w:t>
      </w:r>
      <w:bookmarkEnd w:id="0"/>
      <w:r w:rsidRPr="007202C7">
        <w:rPr>
          <w:rFonts w:ascii="Times New Roman" w:eastAsia="Lucida Sans Unicode" w:hAnsi="Times New Roman" w:cs="Mangal"/>
          <w:kern w:val="1"/>
          <w:lang w:eastAsia="zh-CN" w:bidi="hi-IN"/>
        </w:rPr>
        <w:t xml:space="preserve"> 406-</w:t>
      </w:r>
      <w:r>
        <w:rPr>
          <w:rFonts w:ascii="Times New Roman" w:eastAsia="Lucida Sans Unicode" w:hAnsi="Times New Roman" w:cs="Mangal"/>
          <w:kern w:val="1"/>
          <w:lang w:eastAsia="zh-CN" w:bidi="hi-IN"/>
        </w:rPr>
        <w:t>01/2</w:t>
      </w:r>
      <w:r w:rsidR="0036146F">
        <w:rPr>
          <w:rFonts w:ascii="Times New Roman" w:eastAsia="Lucida Sans Unicode" w:hAnsi="Times New Roman" w:cs="Mangal"/>
          <w:kern w:val="1"/>
          <w:lang w:eastAsia="zh-CN" w:bidi="hi-IN"/>
        </w:rPr>
        <w:t>4</w:t>
      </w:r>
      <w:r>
        <w:rPr>
          <w:rFonts w:ascii="Times New Roman" w:eastAsia="Lucida Sans Unicode" w:hAnsi="Times New Roman" w:cs="Mangal"/>
          <w:kern w:val="1"/>
          <w:lang w:eastAsia="zh-CN" w:bidi="hi-IN"/>
        </w:rPr>
        <w:t>-03/</w:t>
      </w:r>
      <w:r w:rsidR="002025B6">
        <w:rPr>
          <w:rFonts w:ascii="Times New Roman" w:eastAsia="Lucida Sans Unicode" w:hAnsi="Times New Roman" w:cs="Mangal"/>
          <w:kern w:val="1"/>
          <w:lang w:eastAsia="zh-CN" w:bidi="hi-IN"/>
        </w:rPr>
        <w:t>3</w:t>
      </w:r>
    </w:p>
    <w:p w14:paraId="2E4A9016" w14:textId="14238347" w:rsidR="00062472" w:rsidRPr="002025B6" w:rsidRDefault="00062472" w:rsidP="00062472">
      <w:pPr>
        <w:spacing w:after="0"/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</w:pPr>
      <w:r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>URBROJ: 2196-02-01-2</w:t>
      </w:r>
      <w:r w:rsidR="0036146F"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>4</w:t>
      </w:r>
      <w:r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 xml:space="preserve"> -</w:t>
      </w:r>
      <w:r w:rsidR="002025B6"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>2</w:t>
      </w:r>
    </w:p>
    <w:p w14:paraId="7D865EAD" w14:textId="710DDD5C" w:rsidR="00062472" w:rsidRPr="002025B6" w:rsidRDefault="00062472" w:rsidP="00062472">
      <w:pPr>
        <w:spacing w:after="0"/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</w:pPr>
      <w:r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>U Iloku,</w:t>
      </w:r>
      <w:r w:rsidR="004044AB"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>02</w:t>
      </w:r>
      <w:r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>.</w:t>
      </w:r>
      <w:r w:rsidR="0036146F"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>01</w:t>
      </w:r>
      <w:r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>.202</w:t>
      </w:r>
      <w:r w:rsidR="0036146F"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>4</w:t>
      </w:r>
      <w:r w:rsidRPr="002025B6">
        <w:rPr>
          <w:rFonts w:ascii="Times New Roman" w:eastAsia="Lucida Sans Unicode" w:hAnsi="Times New Roman" w:cs="Mangal"/>
          <w:color w:val="auto"/>
          <w:kern w:val="1"/>
          <w:lang w:eastAsia="zh-CN" w:bidi="hi-IN"/>
        </w:rPr>
        <w:t xml:space="preserve">.Godine   </w:t>
      </w:r>
    </w:p>
    <w:p w14:paraId="2AEA13A1" w14:textId="77777777" w:rsidR="004B6BAA" w:rsidRPr="002F3FD3" w:rsidRDefault="004B6BAA" w:rsidP="00B22791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0FFDF14" w14:textId="77777777" w:rsidR="007D4F02" w:rsidRDefault="00D9730A" w:rsidP="00B22791">
      <w:pPr>
        <w:spacing w:after="0" w:line="259" w:lineRule="auto"/>
        <w:ind w:left="0" w:right="42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F3F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POZIV NA DOSTAVU PONUDE </w:t>
      </w:r>
    </w:p>
    <w:p w14:paraId="231DE912" w14:textId="77777777" w:rsidR="00B0249C" w:rsidRPr="00C13BDB" w:rsidRDefault="00B0249C" w:rsidP="00C13061">
      <w:pPr>
        <w:spacing w:after="11" w:line="259" w:lineRule="auto"/>
        <w:ind w:left="11" w:firstLine="0"/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</w:pPr>
    </w:p>
    <w:p w14:paraId="4D83131B" w14:textId="77777777" w:rsidR="006D6FAB" w:rsidRPr="00C13BDB" w:rsidRDefault="00D9730A" w:rsidP="006D6FAB">
      <w:pPr>
        <w:pStyle w:val="Citat"/>
        <w:rPr>
          <w:rFonts w:ascii="Times New Roman" w:eastAsia="SansSerif" w:hAnsi="Times New Roman" w:cs="Times New Roman"/>
          <w:i w:val="0"/>
          <w:color w:val="auto"/>
          <w:sz w:val="24"/>
          <w:szCs w:val="24"/>
          <w:lang w:eastAsia="zh-CN"/>
        </w:rPr>
      </w:pPr>
      <w:r w:rsidRPr="00C13BDB">
        <w:rPr>
          <w:rFonts w:ascii="Times New Roman" w:eastAsia="SansSerif" w:hAnsi="Times New Roman" w:cs="Times New Roman"/>
          <w:i w:val="0"/>
          <w:color w:val="auto"/>
          <w:sz w:val="24"/>
          <w:szCs w:val="24"/>
          <w:lang w:eastAsia="zh-CN"/>
        </w:rPr>
        <w:t xml:space="preserve">PREDMET: </w:t>
      </w:r>
      <w:bookmarkStart w:id="1" w:name="_Hlk44309657"/>
      <w:r w:rsidR="00E6207F" w:rsidRPr="00C13BDB">
        <w:rPr>
          <w:rFonts w:ascii="Times New Roman" w:eastAsia="SansSerif" w:hAnsi="Times New Roman" w:cs="Times New Roman"/>
          <w:i w:val="0"/>
          <w:color w:val="auto"/>
          <w:sz w:val="24"/>
          <w:szCs w:val="24"/>
          <w:lang w:eastAsia="zh-CN"/>
        </w:rPr>
        <w:t>Nabava usluge</w:t>
      </w:r>
      <w:bookmarkEnd w:id="1"/>
      <w:r w:rsidR="006D6FAB" w:rsidRPr="00C13BDB">
        <w:rPr>
          <w:rFonts w:ascii="Times New Roman" w:eastAsia="SansSerif" w:hAnsi="Times New Roman" w:cs="Times New Roman"/>
          <w:i w:val="0"/>
          <w:color w:val="auto"/>
          <w:sz w:val="24"/>
          <w:szCs w:val="24"/>
          <w:lang w:eastAsia="zh-CN"/>
        </w:rPr>
        <w:t xml:space="preserve">: </w:t>
      </w:r>
      <w:r w:rsidR="00C11953" w:rsidRPr="00C13BDB">
        <w:rPr>
          <w:rFonts w:ascii="Times New Roman" w:eastAsia="SansSerif" w:hAnsi="Times New Roman" w:cs="Times New Roman"/>
          <w:i w:val="0"/>
          <w:color w:val="auto"/>
          <w:sz w:val="24"/>
          <w:szCs w:val="24"/>
          <w:lang w:eastAsia="zh-CN"/>
        </w:rPr>
        <w:t xml:space="preserve"> Usluga zbrinjavanja napuštenih pasa na području Grada Iloka</w:t>
      </w:r>
    </w:p>
    <w:p w14:paraId="3880DC29" w14:textId="1FD7797B" w:rsidR="00C11953" w:rsidRPr="00C13BDB" w:rsidRDefault="00C11953" w:rsidP="00C11953">
      <w:pPr>
        <w:pStyle w:val="Tijeloteksta"/>
        <w:spacing w:before="19" w:line="259" w:lineRule="auto"/>
        <w:rPr>
          <w:rFonts w:eastAsia="SansSerif"/>
          <w:iCs/>
          <w:sz w:val="24"/>
          <w:szCs w:val="24"/>
          <w:lang w:val="hr-HR" w:eastAsia="zh-CN"/>
        </w:rPr>
      </w:pPr>
      <w:r w:rsidRPr="00C13BDB">
        <w:rPr>
          <w:rFonts w:eastAsia="SansSerif"/>
          <w:iCs/>
          <w:sz w:val="24"/>
          <w:szCs w:val="24"/>
          <w:lang w:val="hr-HR" w:eastAsia="zh-CN"/>
        </w:rPr>
        <w:t>evidencijski broj:</w:t>
      </w:r>
      <w:r w:rsidR="00835EBE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="0036146F">
        <w:rPr>
          <w:rFonts w:eastAsia="SansSerif"/>
          <w:iCs/>
          <w:sz w:val="24"/>
          <w:szCs w:val="24"/>
          <w:lang w:val="hr-HR" w:eastAsia="zh-CN"/>
        </w:rPr>
        <w:t>2</w:t>
      </w:r>
      <w:r w:rsidR="00835EBE">
        <w:rPr>
          <w:rFonts w:eastAsia="SansSerif"/>
          <w:iCs/>
          <w:sz w:val="24"/>
          <w:szCs w:val="24"/>
          <w:lang w:val="hr-HR" w:eastAsia="zh-CN"/>
        </w:rPr>
        <w:t>3</w:t>
      </w:r>
      <w:r w:rsidRPr="00BA0C77">
        <w:rPr>
          <w:rFonts w:eastAsia="SansSerif"/>
          <w:iCs/>
          <w:sz w:val="24"/>
          <w:szCs w:val="24"/>
          <w:lang w:val="hr-HR" w:eastAsia="zh-CN"/>
        </w:rPr>
        <w:t>/202</w:t>
      </w:r>
      <w:r w:rsidR="0036146F">
        <w:rPr>
          <w:rFonts w:eastAsia="SansSerif"/>
          <w:iCs/>
          <w:sz w:val="24"/>
          <w:szCs w:val="24"/>
          <w:lang w:val="hr-HR" w:eastAsia="zh-CN"/>
        </w:rPr>
        <w:t>4</w:t>
      </w:r>
    </w:p>
    <w:p w14:paraId="428AD335" w14:textId="77777777" w:rsidR="006D6FAB" w:rsidRPr="00C13BDB" w:rsidRDefault="006D6FAB" w:rsidP="006D6FAB">
      <w:pPr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</w:pPr>
    </w:p>
    <w:p w14:paraId="62D56893" w14:textId="5BB762F1" w:rsidR="00C11953" w:rsidRDefault="00835EBE" w:rsidP="00835EBE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SansSerif" w:hAnsi="Times New Roman"/>
          <w:sz w:val="24"/>
          <w:szCs w:val="24"/>
          <w:lang w:eastAsia="zh-CN"/>
        </w:rPr>
        <w:t>Temeljem članka 42. Statuta Grada Iloka (Službeni vjesnik Vukovarsko-srijemske županije broj  11/13,04/18,19/19,4/20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i «Službeni glasnik Grada Iloka 2/21,8/21) </w:t>
      </w:r>
      <w:r>
        <w:rPr>
          <w:rFonts w:ascii="Times New Roman" w:eastAsia="SansSerif" w:hAnsi="Times New Roman"/>
          <w:sz w:val="24"/>
          <w:szCs w:val="24"/>
          <w:lang w:eastAsia="zh-CN"/>
        </w:rPr>
        <w:t xml:space="preserve"> i  Pravilnika o provođenju postupka jednostavne nabave  KLASA: 406-09/20-01/11,URBROJ: 2196/02-03-20-3 od 28. svibnja 2020. god.</w:t>
      </w:r>
      <w:r>
        <w:t xml:space="preserve"> </w:t>
      </w:r>
      <w:r w:rsidR="00C11953" w:rsidRPr="00C11953">
        <w:rPr>
          <w:rFonts w:ascii="Times New Roman" w:hAnsi="Times New Roman" w:cs="Times New Roman"/>
          <w:color w:val="auto"/>
          <w:sz w:val="24"/>
          <w:szCs w:val="24"/>
        </w:rPr>
        <w:t>naručitelj Grad Ilok</w:t>
      </w:r>
      <w:r w:rsidR="00C11953" w:rsidRPr="00C11953">
        <w:rPr>
          <w:rFonts w:ascii="Times New Roman" w:hAnsi="Times New Roman" w:cs="Times New Roman"/>
          <w:color w:val="auto"/>
          <w:w w:val="105"/>
          <w:sz w:val="24"/>
          <w:szCs w:val="24"/>
        </w:rPr>
        <w:t xml:space="preserve"> poziva </w:t>
      </w:r>
      <w:r w:rsidR="00C11953" w:rsidRPr="00C11953">
        <w:rPr>
          <w:rFonts w:ascii="Times New Roman" w:hAnsi="Times New Roman" w:cs="Times New Roman"/>
          <w:color w:val="auto"/>
          <w:spacing w:val="2"/>
          <w:w w:val="105"/>
          <w:sz w:val="24"/>
          <w:szCs w:val="24"/>
        </w:rPr>
        <w:t xml:space="preserve">izvršitelja gospodarskog </w:t>
      </w:r>
      <w:r w:rsidR="00C11953" w:rsidRPr="00C11953">
        <w:rPr>
          <w:rFonts w:ascii="Times New Roman" w:hAnsi="Times New Roman" w:cs="Times New Roman"/>
          <w:color w:val="auto"/>
          <w:w w:val="105"/>
          <w:sz w:val="24"/>
          <w:szCs w:val="24"/>
        </w:rPr>
        <w:t xml:space="preserve">subjekta na dostavu ponude u postupku jednostavne nabave za odabir isporučitelja u postupku  </w:t>
      </w:r>
      <w:r w:rsidR="00C11953" w:rsidRPr="00C11953">
        <w:rPr>
          <w:rFonts w:ascii="Times New Roman" w:hAnsi="Times New Roman" w:cs="Times New Roman"/>
          <w:color w:val="auto"/>
          <w:sz w:val="24"/>
          <w:szCs w:val="24"/>
        </w:rPr>
        <w:t>Usluga zbrinjavanja napuštenih pasa na području Grada Iloka,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1953" w:rsidRPr="00B22791">
        <w:rPr>
          <w:rFonts w:ascii="Times New Roman" w:eastAsia="SansSerif" w:hAnsi="Times New Roman" w:cs="Times New Roman"/>
          <w:color w:val="auto"/>
          <w:sz w:val="24"/>
          <w:szCs w:val="24"/>
          <w:lang w:eastAsia="zh-CN"/>
        </w:rPr>
        <w:t>evidencijski</w:t>
      </w:r>
      <w:r w:rsidR="00C11953" w:rsidRPr="00C11953">
        <w:rPr>
          <w:rFonts w:ascii="Times New Roman" w:hAnsi="Times New Roman" w:cs="Times New Roman"/>
          <w:color w:val="auto"/>
          <w:sz w:val="24"/>
          <w:szCs w:val="24"/>
        </w:rPr>
        <w:t xml:space="preserve"> broj:  0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C11953" w:rsidRPr="00C11953">
        <w:rPr>
          <w:rFonts w:ascii="Times New Roman" w:hAnsi="Times New Roman" w:cs="Times New Roman"/>
          <w:color w:val="auto"/>
          <w:sz w:val="24"/>
          <w:szCs w:val="24"/>
        </w:rPr>
        <w:t>/202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C11953" w:rsidRPr="00C1195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21CBBF" w14:textId="77777777" w:rsidR="00835EBE" w:rsidRPr="00C11953" w:rsidRDefault="00835EBE" w:rsidP="00835EBE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3019C4D1" w14:textId="0C2304F2" w:rsidR="00C11953" w:rsidRDefault="00C11953" w:rsidP="00C11953">
      <w:pPr>
        <w:pStyle w:val="Tijeloteksta"/>
        <w:spacing w:line="259" w:lineRule="exact"/>
        <w:jc w:val="both"/>
        <w:rPr>
          <w:rFonts w:eastAsia="SansSerif"/>
          <w:iCs/>
          <w:sz w:val="24"/>
          <w:szCs w:val="24"/>
          <w:lang w:val="hr-HR" w:eastAsia="zh-CN"/>
        </w:rPr>
      </w:pPr>
      <w:r w:rsidRPr="00B22791">
        <w:rPr>
          <w:rFonts w:eastAsia="SansSerif"/>
          <w:iCs/>
          <w:sz w:val="24"/>
          <w:szCs w:val="24"/>
          <w:lang w:val="hr-HR" w:eastAsia="zh-CN"/>
        </w:rPr>
        <w:t xml:space="preserve">Naručitelj je procijenio predmet nabave na iznos </w:t>
      </w:r>
      <w:r w:rsidRPr="00BA0C77">
        <w:rPr>
          <w:rFonts w:eastAsia="SansSerif"/>
          <w:iCs/>
          <w:sz w:val="24"/>
          <w:szCs w:val="24"/>
          <w:lang w:val="hr-HR" w:eastAsia="zh-CN"/>
        </w:rPr>
        <w:t xml:space="preserve">od </w:t>
      </w:r>
      <w:r w:rsidR="0036146F" w:rsidRPr="004044AB">
        <w:rPr>
          <w:rFonts w:eastAsia="SansSerif"/>
          <w:iCs/>
          <w:sz w:val="24"/>
          <w:szCs w:val="24"/>
          <w:lang w:val="hr-HR" w:eastAsia="zh-CN"/>
        </w:rPr>
        <w:t>24.</w:t>
      </w:r>
      <w:r w:rsidR="0099329A">
        <w:rPr>
          <w:rFonts w:eastAsia="SansSerif"/>
          <w:iCs/>
          <w:sz w:val="24"/>
          <w:szCs w:val="24"/>
          <w:lang w:val="hr-HR" w:eastAsia="zh-CN"/>
        </w:rPr>
        <w:t>0</w:t>
      </w:r>
      <w:r w:rsidR="0036146F" w:rsidRPr="004044AB">
        <w:rPr>
          <w:rFonts w:eastAsia="SansSerif"/>
          <w:iCs/>
          <w:sz w:val="24"/>
          <w:szCs w:val="24"/>
          <w:lang w:val="hr-HR" w:eastAsia="zh-CN"/>
        </w:rPr>
        <w:t>00</w:t>
      </w:r>
      <w:r w:rsidRPr="004044AB">
        <w:rPr>
          <w:rFonts w:eastAsia="SansSerif"/>
          <w:iCs/>
          <w:sz w:val="24"/>
          <w:szCs w:val="24"/>
          <w:lang w:val="hr-HR" w:eastAsia="zh-CN"/>
        </w:rPr>
        <w:t xml:space="preserve">,00 </w:t>
      </w:r>
      <w:r w:rsidR="00835EBE" w:rsidRPr="004044AB">
        <w:rPr>
          <w:rFonts w:eastAsia="SansSerif"/>
          <w:iCs/>
          <w:sz w:val="24"/>
          <w:szCs w:val="24"/>
          <w:lang w:val="hr-HR" w:eastAsia="zh-CN"/>
        </w:rPr>
        <w:t>eura</w:t>
      </w:r>
      <w:r w:rsidRPr="004044AB">
        <w:rPr>
          <w:rFonts w:eastAsia="SansSerif"/>
          <w:iCs/>
          <w:sz w:val="24"/>
          <w:szCs w:val="24"/>
          <w:lang w:val="hr-HR" w:eastAsia="zh-CN"/>
        </w:rPr>
        <w:t xml:space="preserve"> + PDV</w:t>
      </w:r>
      <w:r w:rsidRPr="00BA0C77">
        <w:rPr>
          <w:rFonts w:eastAsia="SansSerif"/>
          <w:iCs/>
          <w:sz w:val="24"/>
          <w:szCs w:val="24"/>
          <w:lang w:val="hr-HR" w:eastAsia="zh-CN"/>
        </w:rPr>
        <w:t xml:space="preserve">, </w:t>
      </w:r>
      <w:r w:rsidRPr="00B22791">
        <w:rPr>
          <w:rFonts w:eastAsia="SansSerif"/>
          <w:iCs/>
          <w:sz w:val="24"/>
          <w:szCs w:val="24"/>
          <w:lang w:val="hr-HR" w:eastAsia="zh-CN"/>
        </w:rPr>
        <w:t>a kao kriterij odre</w:t>
      </w:r>
      <w:r w:rsidR="00835EBE">
        <w:rPr>
          <w:rFonts w:eastAsia="SansSerif"/>
          <w:iCs/>
          <w:sz w:val="24"/>
          <w:szCs w:val="24"/>
          <w:lang w:val="hr-HR" w:eastAsia="zh-CN"/>
        </w:rPr>
        <w:t>đ</w:t>
      </w:r>
      <w:r w:rsidRPr="00B22791">
        <w:rPr>
          <w:rFonts w:eastAsia="SansSerif"/>
          <w:iCs/>
          <w:sz w:val="24"/>
          <w:szCs w:val="24"/>
          <w:lang w:val="hr-HR" w:eastAsia="zh-CN"/>
        </w:rPr>
        <w:t>en je kriterij najniže cijene ponude koja zadovoljava sve uvjete i zahtjeve</w:t>
      </w:r>
      <w:r w:rsidR="00835EBE">
        <w:rPr>
          <w:rFonts w:eastAsia="SansSerif"/>
          <w:iCs/>
          <w:sz w:val="24"/>
          <w:szCs w:val="24"/>
          <w:lang w:val="hr-HR" w:eastAsia="zh-CN"/>
        </w:rPr>
        <w:t>.</w:t>
      </w:r>
    </w:p>
    <w:p w14:paraId="6ADF7347" w14:textId="77777777" w:rsidR="00835EBE" w:rsidRPr="00B22791" w:rsidRDefault="00835EBE" w:rsidP="00C11953">
      <w:pPr>
        <w:pStyle w:val="Tijeloteksta"/>
        <w:spacing w:line="259" w:lineRule="exact"/>
        <w:jc w:val="both"/>
        <w:rPr>
          <w:rFonts w:eastAsia="SansSerif"/>
          <w:iCs/>
          <w:sz w:val="24"/>
          <w:szCs w:val="24"/>
          <w:lang w:val="hr-HR" w:eastAsia="zh-CN"/>
        </w:rPr>
      </w:pPr>
    </w:p>
    <w:p w14:paraId="67A0519A" w14:textId="77777777" w:rsidR="00C11953" w:rsidRPr="00B22791" w:rsidRDefault="00C11953" w:rsidP="00C11953">
      <w:pPr>
        <w:pStyle w:val="Tijeloteksta"/>
        <w:spacing w:before="28" w:line="266" w:lineRule="auto"/>
        <w:ind w:right="100"/>
        <w:jc w:val="both"/>
        <w:rPr>
          <w:rFonts w:eastAsia="SansSerif"/>
          <w:iCs/>
          <w:sz w:val="24"/>
          <w:szCs w:val="24"/>
          <w:lang w:val="hr-HR" w:eastAsia="zh-CN"/>
        </w:rPr>
      </w:pPr>
      <w:r w:rsidRPr="00B22791">
        <w:rPr>
          <w:rFonts w:eastAsia="SansSerif"/>
          <w:iCs/>
          <w:sz w:val="24"/>
          <w:szCs w:val="24"/>
          <w:lang w:val="hr-HR" w:eastAsia="zh-CN"/>
        </w:rPr>
        <w:t>Naručitelj neće prihvatiti ponudu koja ne ispunjava uvjete i zahtjeve vezane uz predmet nabave.</w:t>
      </w:r>
    </w:p>
    <w:p w14:paraId="0C676C52" w14:textId="77777777" w:rsidR="00C11953" w:rsidRPr="00C13BDB" w:rsidRDefault="00C11953" w:rsidP="00C13BDB">
      <w:pPr>
        <w:pStyle w:val="Tijeloteksta"/>
        <w:spacing w:line="264" w:lineRule="auto"/>
        <w:ind w:right="100"/>
        <w:jc w:val="both"/>
        <w:rPr>
          <w:rFonts w:eastAsia="SansSerif"/>
          <w:iCs/>
          <w:sz w:val="24"/>
          <w:szCs w:val="24"/>
          <w:lang w:val="hr-HR" w:eastAsia="zh-CN"/>
        </w:rPr>
      </w:pPr>
      <w:r w:rsidRPr="00C13BDB">
        <w:rPr>
          <w:rFonts w:eastAsia="SansSerif"/>
          <w:iCs/>
          <w:sz w:val="24"/>
          <w:szCs w:val="24"/>
          <w:lang w:val="hr-HR" w:eastAsia="zh-CN"/>
        </w:rPr>
        <w:t>Uz  ponudu potrebno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je priložit i  dokaz  o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upisu  u  registar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ovla</w:t>
      </w:r>
      <w:r w:rsidR="00B22791">
        <w:rPr>
          <w:rFonts w:eastAsia="SansSerif"/>
          <w:iCs/>
          <w:sz w:val="24"/>
          <w:szCs w:val="24"/>
          <w:lang w:val="hr-HR" w:eastAsia="zh-CN"/>
        </w:rPr>
        <w:t>š</w:t>
      </w:r>
      <w:r w:rsidRPr="00C13BDB">
        <w:rPr>
          <w:rFonts w:eastAsia="SansSerif"/>
          <w:iCs/>
          <w:sz w:val="24"/>
          <w:szCs w:val="24"/>
          <w:lang w:val="hr-HR" w:eastAsia="zh-CN"/>
        </w:rPr>
        <w:t>tenih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skloništa  za životinje izdan od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ovla</w:t>
      </w:r>
      <w:r w:rsidR="00B22791">
        <w:rPr>
          <w:rFonts w:eastAsia="SansSerif"/>
          <w:iCs/>
          <w:sz w:val="24"/>
          <w:szCs w:val="24"/>
          <w:lang w:val="hr-HR" w:eastAsia="zh-CN"/>
        </w:rPr>
        <w:t>š</w:t>
      </w:r>
      <w:r w:rsidRPr="00C13BDB">
        <w:rPr>
          <w:rFonts w:eastAsia="SansSerif"/>
          <w:iCs/>
          <w:sz w:val="24"/>
          <w:szCs w:val="24"/>
          <w:lang w:val="hr-HR" w:eastAsia="zh-CN"/>
        </w:rPr>
        <w:t>tenog tijela, ispunjeni ponudbeni list i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ispunjeni i ovjereni tro</w:t>
      </w:r>
      <w:r w:rsidR="00C13BDB" w:rsidRPr="00C13BDB">
        <w:rPr>
          <w:rFonts w:eastAsia="SansSerif"/>
          <w:iCs/>
          <w:sz w:val="24"/>
          <w:szCs w:val="24"/>
          <w:lang w:val="hr-HR" w:eastAsia="zh-CN"/>
        </w:rPr>
        <w:t>š</w:t>
      </w:r>
      <w:r w:rsidRPr="00C13BDB">
        <w:rPr>
          <w:rFonts w:eastAsia="SansSerif"/>
          <w:iCs/>
          <w:sz w:val="24"/>
          <w:szCs w:val="24"/>
          <w:lang w:val="hr-HR" w:eastAsia="zh-CN"/>
        </w:rPr>
        <w:t>kovnik (u prilog u natje</w:t>
      </w:r>
      <w:r w:rsidR="00C13BDB" w:rsidRPr="00C13BDB">
        <w:rPr>
          <w:rFonts w:eastAsia="SansSerif"/>
          <w:iCs/>
          <w:sz w:val="24"/>
          <w:szCs w:val="24"/>
          <w:lang w:val="hr-HR" w:eastAsia="zh-CN"/>
        </w:rPr>
        <w:t>č</w:t>
      </w:r>
      <w:r w:rsidRPr="00C13BDB">
        <w:rPr>
          <w:rFonts w:eastAsia="SansSerif"/>
          <w:iCs/>
          <w:sz w:val="24"/>
          <w:szCs w:val="24"/>
          <w:lang w:val="hr-HR" w:eastAsia="zh-CN"/>
        </w:rPr>
        <w:t>aja).</w:t>
      </w:r>
    </w:p>
    <w:p w14:paraId="76B3446D" w14:textId="77777777" w:rsidR="00C11953" w:rsidRPr="00C13BDB" w:rsidRDefault="00C11953" w:rsidP="00C13BDB">
      <w:pPr>
        <w:pStyle w:val="Tijeloteksta"/>
        <w:spacing w:line="264" w:lineRule="auto"/>
        <w:ind w:right="112"/>
        <w:jc w:val="both"/>
        <w:rPr>
          <w:rFonts w:eastAsia="SansSerif"/>
          <w:iCs/>
          <w:sz w:val="24"/>
          <w:szCs w:val="24"/>
          <w:lang w:val="hr-HR" w:eastAsia="zh-CN"/>
        </w:rPr>
      </w:pPr>
      <w:r w:rsidRPr="00C13BDB">
        <w:rPr>
          <w:rFonts w:eastAsia="SansSerif"/>
          <w:iCs/>
          <w:sz w:val="24"/>
          <w:szCs w:val="24"/>
          <w:lang w:val="hr-HR" w:eastAsia="zh-CN"/>
        </w:rPr>
        <w:t>Ponuda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se dostavlja u papirnatom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obliku, u zatvorenoj omotnici s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nazivom i adresom naru</w:t>
      </w:r>
      <w:r w:rsidR="00C13BDB" w:rsidRPr="00C13BDB">
        <w:rPr>
          <w:rFonts w:eastAsia="SansSerif"/>
          <w:iCs/>
          <w:sz w:val="24"/>
          <w:szCs w:val="24"/>
          <w:lang w:val="hr-HR" w:eastAsia="zh-CN"/>
        </w:rPr>
        <w:t>č</w:t>
      </w:r>
      <w:r w:rsidRPr="00C13BDB">
        <w:rPr>
          <w:rFonts w:eastAsia="SansSerif"/>
          <w:iCs/>
          <w:sz w:val="24"/>
          <w:szCs w:val="24"/>
          <w:lang w:val="hr-HR" w:eastAsia="zh-CN"/>
        </w:rPr>
        <w:t>itelja,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nazivom i adresom ponuditelja ,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evidencijskim brojem nabave, nazivom predmeta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 xml:space="preserve"> nabave na koji se ponuda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 xml:space="preserve"> odnosi i s naznakom</w:t>
      </w:r>
      <w:r w:rsidR="00B22791">
        <w:rPr>
          <w:rFonts w:eastAsia="SansSerif"/>
          <w:iCs/>
          <w:sz w:val="24"/>
          <w:szCs w:val="24"/>
          <w:lang w:val="hr-HR" w:eastAsia="zh-CN"/>
        </w:rPr>
        <w:t xml:space="preserve"> </w:t>
      </w:r>
      <w:r w:rsidRPr="00C13BDB">
        <w:rPr>
          <w:rFonts w:eastAsia="SansSerif"/>
          <w:iCs/>
          <w:sz w:val="24"/>
          <w:szCs w:val="24"/>
          <w:lang w:val="hr-HR" w:eastAsia="zh-CN"/>
        </w:rPr>
        <w:t>"ne otvaraj".</w:t>
      </w:r>
    </w:p>
    <w:p w14:paraId="5655041B" w14:textId="581B367E" w:rsidR="00C11953" w:rsidRPr="00C13BDB" w:rsidRDefault="00C11953" w:rsidP="00C13BDB">
      <w:pPr>
        <w:spacing w:line="250" w:lineRule="exact"/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</w:pPr>
      <w:r w:rsidRP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 xml:space="preserve">Rok dostave </w:t>
      </w:r>
      <w:r w:rsidRPr="004044A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 xml:space="preserve">ponude je </w:t>
      </w:r>
      <w:r w:rsidR="001434FB" w:rsidRPr="001434FB">
        <w:rPr>
          <w:rFonts w:ascii="Times New Roman" w:eastAsia="SansSerif" w:hAnsi="Times New Roman" w:cs="Times New Roman"/>
          <w:iCs/>
          <w:color w:val="FF0000"/>
          <w:sz w:val="24"/>
          <w:szCs w:val="24"/>
          <w:lang w:eastAsia="zh-CN"/>
        </w:rPr>
        <w:t>18</w:t>
      </w:r>
      <w:r w:rsidR="004044AB" w:rsidRPr="001434FB">
        <w:rPr>
          <w:rFonts w:ascii="Times New Roman" w:eastAsia="SansSerif" w:hAnsi="Times New Roman" w:cs="Times New Roman"/>
          <w:iCs/>
          <w:color w:val="FF0000"/>
          <w:sz w:val="24"/>
          <w:szCs w:val="24"/>
          <w:lang w:eastAsia="zh-CN"/>
        </w:rPr>
        <w:t>.0</w:t>
      </w:r>
      <w:r w:rsidR="001434FB" w:rsidRPr="001434FB">
        <w:rPr>
          <w:rFonts w:ascii="Times New Roman" w:eastAsia="SansSerif" w:hAnsi="Times New Roman" w:cs="Times New Roman"/>
          <w:iCs/>
          <w:color w:val="FF0000"/>
          <w:sz w:val="24"/>
          <w:szCs w:val="24"/>
          <w:lang w:eastAsia="zh-CN"/>
        </w:rPr>
        <w:t>4</w:t>
      </w:r>
      <w:r w:rsidR="00BD456C" w:rsidRPr="0062465B">
        <w:rPr>
          <w:rFonts w:ascii="Times New Roman" w:eastAsia="SansSerif" w:hAnsi="Times New Roman" w:cs="Times New Roman"/>
          <w:iCs/>
          <w:color w:val="FF0000"/>
          <w:sz w:val="24"/>
          <w:szCs w:val="24"/>
          <w:lang w:eastAsia="zh-CN"/>
        </w:rPr>
        <w:t>.</w:t>
      </w:r>
      <w:r w:rsidRPr="0062465B">
        <w:rPr>
          <w:rFonts w:ascii="Times New Roman" w:eastAsia="SansSerif" w:hAnsi="Times New Roman" w:cs="Times New Roman"/>
          <w:iCs/>
          <w:color w:val="FF0000"/>
          <w:sz w:val="24"/>
          <w:szCs w:val="24"/>
          <w:lang w:eastAsia="zh-CN"/>
        </w:rPr>
        <w:t>202</w:t>
      </w:r>
      <w:r w:rsidR="0036146F">
        <w:rPr>
          <w:rFonts w:ascii="Times New Roman" w:eastAsia="SansSerif" w:hAnsi="Times New Roman" w:cs="Times New Roman"/>
          <w:iCs/>
          <w:color w:val="FF0000"/>
          <w:sz w:val="24"/>
          <w:szCs w:val="24"/>
          <w:lang w:eastAsia="zh-CN"/>
        </w:rPr>
        <w:t>4</w:t>
      </w:r>
      <w:r w:rsidRPr="0062465B">
        <w:rPr>
          <w:rFonts w:ascii="Times New Roman" w:eastAsia="SansSerif" w:hAnsi="Times New Roman" w:cs="Times New Roman"/>
          <w:iCs/>
          <w:color w:val="FF0000"/>
          <w:sz w:val="24"/>
          <w:szCs w:val="24"/>
          <w:lang w:eastAsia="zh-CN"/>
        </w:rPr>
        <w:t xml:space="preserve">. godine </w:t>
      </w:r>
      <w:r w:rsidRP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do 1</w:t>
      </w:r>
      <w:r w:rsidR="00C13BDB" w:rsidRP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4</w:t>
      </w:r>
      <w:r w:rsidRP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:00 sati, bez obzira na na</w:t>
      </w:r>
      <w:r w:rsidR="00C13BDB" w:rsidRP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č</w:t>
      </w:r>
      <w:r w:rsidRP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in dostave,</w:t>
      </w:r>
    </w:p>
    <w:p w14:paraId="168B590D" w14:textId="77777777" w:rsidR="00C11953" w:rsidRPr="00C13BDB" w:rsidRDefault="00C11953" w:rsidP="004B6BAA">
      <w:pPr>
        <w:autoSpaceDE w:val="0"/>
        <w:autoSpaceDN w:val="0"/>
        <w:adjustRightInd w:val="0"/>
        <w:spacing w:after="0" w:line="240" w:lineRule="auto"/>
        <w:rPr>
          <w:rFonts w:eastAsia="SansSerif"/>
          <w:iCs/>
          <w:sz w:val="24"/>
          <w:szCs w:val="24"/>
          <w:lang w:eastAsia="zh-CN"/>
        </w:rPr>
      </w:pPr>
      <w:r w:rsidRPr="00B22791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 xml:space="preserve">na adresu: Grad </w:t>
      </w:r>
      <w:r w:rsidR="00C13BDB" w:rsidRPr="00B22791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 xml:space="preserve"> </w:t>
      </w:r>
      <w:r w:rsidR="00B22791" w:rsidRPr="00B22791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Ilok</w:t>
      </w:r>
      <w:r w:rsidR="00EF3E70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,</w:t>
      </w:r>
      <w:r w:rsidR="00B22791" w:rsidRPr="00B22791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 xml:space="preserve"> Trg Nikole Iločkog 13,</w:t>
      </w:r>
      <w:r w:rsidR="00EF3E70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 xml:space="preserve"> 32236 </w:t>
      </w:r>
      <w:r w:rsidR="00B22791" w:rsidRPr="00B22791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 xml:space="preserve"> Ilok</w:t>
      </w:r>
    </w:p>
    <w:p w14:paraId="19142F16" w14:textId="1D6E7A10" w:rsidR="00C8258C" w:rsidRDefault="00C11953" w:rsidP="00C13BDB">
      <w:pPr>
        <w:spacing w:after="0" w:line="259" w:lineRule="auto"/>
        <w:ind w:left="0" w:firstLine="0"/>
        <w:jc w:val="left"/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</w:pPr>
      <w:r w:rsidRP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 xml:space="preserve">Ovaj poziv objaviti </w:t>
      </w:r>
      <w:r w:rsid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ć</w:t>
      </w:r>
      <w:r w:rsidRP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e se na slu</w:t>
      </w:r>
      <w:r w:rsid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ž</w:t>
      </w:r>
      <w:r w:rsidRP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 xml:space="preserve">benim Internet stranicama Grada </w:t>
      </w:r>
      <w:r w:rsidR="00C13BDB"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  <w:t>Iloka.</w:t>
      </w:r>
    </w:p>
    <w:p w14:paraId="365F2A4C" w14:textId="77777777" w:rsidR="00C8258C" w:rsidRDefault="00C8258C" w:rsidP="00C13BDB">
      <w:pPr>
        <w:spacing w:after="0" w:line="259" w:lineRule="auto"/>
        <w:ind w:left="0" w:firstLine="0"/>
        <w:jc w:val="left"/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</w:pPr>
    </w:p>
    <w:p w14:paraId="7BE66E23" w14:textId="77777777" w:rsidR="00C8258C" w:rsidRDefault="00C8258C" w:rsidP="00C13BDB">
      <w:pPr>
        <w:spacing w:after="0" w:line="259" w:lineRule="auto"/>
        <w:ind w:left="0" w:firstLine="0"/>
        <w:jc w:val="left"/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</w:pPr>
    </w:p>
    <w:p w14:paraId="521C2E53" w14:textId="77777777" w:rsidR="004B6BAA" w:rsidRDefault="004B6BAA" w:rsidP="00C13BDB">
      <w:pPr>
        <w:spacing w:after="0" w:line="259" w:lineRule="auto"/>
        <w:ind w:left="0" w:firstLine="0"/>
        <w:jc w:val="left"/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</w:pPr>
    </w:p>
    <w:p w14:paraId="1E29F880" w14:textId="77777777" w:rsidR="00C13BDB" w:rsidRDefault="00C13BDB" w:rsidP="00C13BDB">
      <w:pPr>
        <w:spacing w:after="0" w:line="259" w:lineRule="auto"/>
        <w:ind w:left="0" w:firstLine="0"/>
        <w:jc w:val="left"/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</w:pPr>
    </w:p>
    <w:p w14:paraId="4B2F11E1" w14:textId="77777777" w:rsidR="00C13BDB" w:rsidRDefault="00C13BDB" w:rsidP="00C13BD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Gradonačelnica:</w:t>
      </w:r>
    </w:p>
    <w:p w14:paraId="67CDB43C" w14:textId="77777777" w:rsidR="00C13BDB" w:rsidRDefault="00C13BDB" w:rsidP="004B6B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Marina Budimir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med.spec</w:t>
      </w:r>
      <w:proofErr w:type="spellEnd"/>
      <w:r>
        <w:rPr>
          <w:rFonts w:cs="Arial"/>
          <w:shd w:val="clear" w:color="auto" w:fill="FFFFFF"/>
        </w:rPr>
        <w:t>.</w:t>
      </w:r>
      <w:r w:rsidR="004B6BAA">
        <w:rPr>
          <w:rFonts w:ascii="Times New Roman" w:eastAsia="Times New Roman" w:hAnsi="Times New Roman" w:cs="Times New Roman"/>
          <w:i/>
        </w:rPr>
        <w:t xml:space="preserve"> </w:t>
      </w:r>
    </w:p>
    <w:p w14:paraId="59885748" w14:textId="77777777" w:rsidR="00C13BDB" w:rsidRPr="00C13BDB" w:rsidRDefault="00C13BDB" w:rsidP="00C13BDB">
      <w:pPr>
        <w:spacing w:after="0" w:line="259" w:lineRule="auto"/>
        <w:ind w:left="0" w:firstLine="0"/>
        <w:jc w:val="left"/>
        <w:rPr>
          <w:rFonts w:ascii="Times New Roman" w:eastAsia="SansSerif" w:hAnsi="Times New Roman" w:cs="Times New Roman"/>
          <w:iCs/>
          <w:color w:val="auto"/>
          <w:sz w:val="24"/>
          <w:szCs w:val="24"/>
          <w:lang w:eastAsia="zh-CN"/>
        </w:rPr>
      </w:pPr>
    </w:p>
    <w:sectPr w:rsidR="00C13BDB" w:rsidRPr="00C13BDB" w:rsidSect="009A41F5">
      <w:headerReference w:type="default" r:id="rId10"/>
      <w:footerReference w:type="default" r:id="rId11"/>
      <w:headerReference w:type="first" r:id="rId12"/>
      <w:pgSz w:w="11906" w:h="16838"/>
      <w:pgMar w:top="1985" w:right="1378" w:bottom="1423" w:left="1412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EC9F8" w14:textId="77777777" w:rsidR="009A41F5" w:rsidRDefault="009A41F5" w:rsidP="00F53B13">
      <w:pPr>
        <w:spacing w:after="0" w:line="240" w:lineRule="auto"/>
      </w:pPr>
      <w:r>
        <w:separator/>
      </w:r>
    </w:p>
  </w:endnote>
  <w:endnote w:type="continuationSeparator" w:id="0">
    <w:p w14:paraId="3455177C" w14:textId="77777777" w:rsidR="009A41F5" w:rsidRDefault="009A41F5" w:rsidP="00F5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030447"/>
      <w:docPartObj>
        <w:docPartGallery w:val="Page Numbers (Bottom of Page)"/>
        <w:docPartUnique/>
      </w:docPartObj>
    </w:sdtPr>
    <w:sdtContent>
      <w:p w14:paraId="6A56E7A1" w14:textId="77777777" w:rsidR="002B6402" w:rsidRDefault="002B64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BAA">
          <w:rPr>
            <w:noProof/>
          </w:rPr>
          <w:t>1</w:t>
        </w:r>
        <w:r>
          <w:fldChar w:fldCharType="end"/>
        </w:r>
      </w:p>
    </w:sdtContent>
  </w:sdt>
  <w:p w14:paraId="23010E17" w14:textId="77777777" w:rsidR="002B6402" w:rsidRDefault="002B64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993DB" w14:textId="77777777" w:rsidR="009A41F5" w:rsidRDefault="009A41F5" w:rsidP="00F53B13">
      <w:pPr>
        <w:spacing w:after="0" w:line="240" w:lineRule="auto"/>
      </w:pPr>
      <w:r>
        <w:separator/>
      </w:r>
    </w:p>
  </w:footnote>
  <w:footnote w:type="continuationSeparator" w:id="0">
    <w:p w14:paraId="6E99E1D3" w14:textId="77777777" w:rsidR="009A41F5" w:rsidRDefault="009A41F5" w:rsidP="00F53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B94C1" w14:textId="77777777" w:rsidR="002B6402" w:rsidRPr="007D4F02" w:rsidRDefault="00CE1018" w:rsidP="007D4F02">
    <w:pPr>
      <w:pStyle w:val="Zaglavlje"/>
      <w:jc w:val="center"/>
      <w:rPr>
        <w:b/>
        <w:bCs/>
        <w:sz w:val="2"/>
        <w:szCs w:val="2"/>
      </w:rPr>
    </w:pPr>
    <w:r>
      <w:rPr>
        <w:b/>
        <w:bCs/>
        <w:noProof/>
        <w:sz w:val="2"/>
        <w:szCs w:val="2"/>
        <w:lang w:eastAsia="hr-HR"/>
      </w:rPr>
      <w:t xml:space="preserve"> </w:t>
    </w:r>
  </w:p>
  <w:p w14:paraId="782694AA" w14:textId="77777777" w:rsidR="002B6402" w:rsidRPr="007D4F02" w:rsidRDefault="00CE1018" w:rsidP="007D4F02">
    <w:pPr>
      <w:pStyle w:val="Zaglavlje"/>
      <w:jc w:val="center"/>
      <w:rPr>
        <w:b/>
        <w:bCs/>
      </w:rPr>
    </w:pPr>
    <w:r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4A45A" w14:textId="77777777" w:rsidR="002B6402" w:rsidRPr="007D4F02" w:rsidRDefault="002B6402" w:rsidP="009A0C21">
    <w:pPr>
      <w:pStyle w:val="Zaglavlje"/>
      <w:jc w:val="center"/>
      <w:rPr>
        <w:b/>
        <w:bCs/>
        <w:sz w:val="2"/>
        <w:szCs w:val="2"/>
      </w:rPr>
    </w:pPr>
  </w:p>
  <w:p w14:paraId="2EC1C49F" w14:textId="77777777" w:rsidR="002B6402" w:rsidRPr="007D4F02" w:rsidRDefault="0029197C" w:rsidP="009A0C21">
    <w:pPr>
      <w:pStyle w:val="Zaglavlje"/>
      <w:jc w:val="center"/>
      <w:rPr>
        <w:b/>
        <w:bCs/>
      </w:rPr>
    </w:pPr>
    <w:r>
      <w:rPr>
        <w:b/>
        <w:bCs/>
      </w:rPr>
      <w:t xml:space="preserve"> </w:t>
    </w:r>
  </w:p>
  <w:p w14:paraId="5AA0DCE1" w14:textId="77777777" w:rsidR="002B6402" w:rsidRDefault="002B64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6E1"/>
    <w:multiLevelType w:val="hybridMultilevel"/>
    <w:tmpl w:val="086A2F9E"/>
    <w:lvl w:ilvl="0" w:tplc="0E3EB488">
      <w:start w:val="1"/>
      <w:numFmt w:val="bullet"/>
      <w:lvlText w:val="-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AB41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E7C7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A6C2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81CA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1AA95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CBCC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FCE21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E6146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F4A71"/>
    <w:multiLevelType w:val="hybridMultilevel"/>
    <w:tmpl w:val="124060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F367F"/>
    <w:multiLevelType w:val="hybridMultilevel"/>
    <w:tmpl w:val="C35AFDAA"/>
    <w:lvl w:ilvl="0" w:tplc="A5CAE242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" w15:restartNumberingAfterBreak="0">
    <w:nsid w:val="18BD365E"/>
    <w:multiLevelType w:val="hybridMultilevel"/>
    <w:tmpl w:val="C59A2812"/>
    <w:lvl w:ilvl="0" w:tplc="3A9A92CA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A1987"/>
    <w:multiLevelType w:val="hybridMultilevel"/>
    <w:tmpl w:val="29A62E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0D65"/>
    <w:multiLevelType w:val="hybridMultilevel"/>
    <w:tmpl w:val="1DACD498"/>
    <w:lvl w:ilvl="0" w:tplc="7608804A">
      <w:start w:val="1"/>
      <w:numFmt w:val="bullet"/>
      <w:lvlText w:val="-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F0CCD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C82A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A4E6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D0641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C4C7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C263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A68B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5E7FB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476E5D"/>
    <w:multiLevelType w:val="hybridMultilevel"/>
    <w:tmpl w:val="85AECB52"/>
    <w:lvl w:ilvl="0" w:tplc="81760A98">
      <w:start w:val="1"/>
      <w:numFmt w:val="bullet"/>
      <w:lvlText w:val="-"/>
      <w:lvlJc w:val="left"/>
      <w:pPr>
        <w:ind w:left="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AC97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4534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8672E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068BA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C954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4211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0814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4470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7447DC"/>
    <w:multiLevelType w:val="multilevel"/>
    <w:tmpl w:val="657838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F90252"/>
    <w:multiLevelType w:val="hybridMultilevel"/>
    <w:tmpl w:val="7F9E43E8"/>
    <w:lvl w:ilvl="0" w:tplc="9AB8061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E7E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E130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03F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2E6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4D5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28D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9A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CFD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1F49DE"/>
    <w:multiLevelType w:val="hybridMultilevel"/>
    <w:tmpl w:val="B99AC10C"/>
    <w:lvl w:ilvl="0" w:tplc="E53262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610E5"/>
    <w:multiLevelType w:val="multilevel"/>
    <w:tmpl w:val="AB429D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481" w:hanging="480"/>
      </w:pPr>
      <w:rPr>
        <w:rFonts w:hint="default"/>
        <w:color w:val="FF0000"/>
      </w:rPr>
    </w:lvl>
    <w:lvl w:ilvl="2">
      <w:start w:val="4"/>
      <w:numFmt w:val="decimal"/>
      <w:lvlText w:val="%1.%2.%3"/>
      <w:lvlJc w:val="left"/>
      <w:pPr>
        <w:ind w:left="722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  <w:color w:val="FF0000"/>
      </w:rPr>
    </w:lvl>
  </w:abstractNum>
  <w:abstractNum w:abstractNumId="11" w15:restartNumberingAfterBreak="0">
    <w:nsid w:val="5C5607EF"/>
    <w:multiLevelType w:val="hybridMultilevel"/>
    <w:tmpl w:val="AFE0D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D3EBA"/>
    <w:multiLevelType w:val="hybridMultilevel"/>
    <w:tmpl w:val="63368D6E"/>
    <w:lvl w:ilvl="0" w:tplc="5DD08FC6">
      <w:start w:val="1"/>
      <w:numFmt w:val="bullet"/>
      <w:lvlText w:val="-"/>
      <w:lvlJc w:val="left"/>
      <w:pPr>
        <w:ind w:left="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B8AFF4">
      <w:start w:val="1"/>
      <w:numFmt w:val="bullet"/>
      <w:lvlText w:val="o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E8D250">
      <w:start w:val="1"/>
      <w:numFmt w:val="bullet"/>
      <w:lvlText w:val="▪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AE456">
      <w:start w:val="1"/>
      <w:numFmt w:val="bullet"/>
      <w:lvlText w:val="•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6E0EA">
      <w:start w:val="1"/>
      <w:numFmt w:val="bullet"/>
      <w:lvlText w:val="o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671AC">
      <w:start w:val="1"/>
      <w:numFmt w:val="bullet"/>
      <w:lvlText w:val="▪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B677CE">
      <w:start w:val="1"/>
      <w:numFmt w:val="bullet"/>
      <w:lvlText w:val="•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21D0A">
      <w:start w:val="1"/>
      <w:numFmt w:val="bullet"/>
      <w:lvlText w:val="o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06250">
      <w:start w:val="1"/>
      <w:numFmt w:val="bullet"/>
      <w:lvlText w:val="▪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846346"/>
    <w:multiLevelType w:val="multilevel"/>
    <w:tmpl w:val="08090025"/>
    <w:lvl w:ilvl="0">
      <w:start w:val="1"/>
      <w:numFmt w:val="decimal"/>
      <w:pStyle w:val="Naslov11"/>
      <w:lvlText w:val="%1"/>
      <w:lvlJc w:val="left"/>
      <w:pPr>
        <w:ind w:left="432" w:hanging="432"/>
      </w:pPr>
    </w:lvl>
    <w:lvl w:ilvl="1">
      <w:start w:val="1"/>
      <w:numFmt w:val="decimal"/>
      <w:pStyle w:val="Naslov21"/>
      <w:lvlText w:val="%1.%2"/>
      <w:lvlJc w:val="left"/>
      <w:pPr>
        <w:ind w:left="576" w:hanging="576"/>
      </w:p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</w:lvl>
    <w:lvl w:ilvl="3">
      <w:start w:val="1"/>
      <w:numFmt w:val="decimal"/>
      <w:pStyle w:val="Naslov41"/>
      <w:lvlText w:val="%1.%2.%3.%4"/>
      <w:lvlJc w:val="left"/>
      <w:pPr>
        <w:ind w:left="864" w:hanging="864"/>
      </w:pPr>
    </w:lvl>
    <w:lvl w:ilvl="4">
      <w:start w:val="1"/>
      <w:numFmt w:val="decimal"/>
      <w:pStyle w:val="Naslov51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07A3B6F"/>
    <w:multiLevelType w:val="hybridMultilevel"/>
    <w:tmpl w:val="965A8A80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FA075CE"/>
    <w:multiLevelType w:val="hybridMultilevel"/>
    <w:tmpl w:val="5BE0394C"/>
    <w:lvl w:ilvl="0" w:tplc="041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430198743">
    <w:abstractNumId w:val="12"/>
  </w:num>
  <w:num w:numId="2" w16cid:durableId="1571890146">
    <w:abstractNumId w:val="0"/>
  </w:num>
  <w:num w:numId="3" w16cid:durableId="143359466">
    <w:abstractNumId w:val="5"/>
  </w:num>
  <w:num w:numId="4" w16cid:durableId="669061166">
    <w:abstractNumId w:val="6"/>
  </w:num>
  <w:num w:numId="5" w16cid:durableId="1300455977">
    <w:abstractNumId w:val="8"/>
  </w:num>
  <w:num w:numId="6" w16cid:durableId="2137067334">
    <w:abstractNumId w:val="2"/>
  </w:num>
  <w:num w:numId="7" w16cid:durableId="613446208">
    <w:abstractNumId w:val="13"/>
  </w:num>
  <w:num w:numId="8" w16cid:durableId="40789633">
    <w:abstractNumId w:val="4"/>
  </w:num>
  <w:num w:numId="9" w16cid:durableId="411053881">
    <w:abstractNumId w:val="14"/>
  </w:num>
  <w:num w:numId="10" w16cid:durableId="1343127409">
    <w:abstractNumId w:val="1"/>
  </w:num>
  <w:num w:numId="11" w16cid:durableId="88744945">
    <w:abstractNumId w:val="9"/>
  </w:num>
  <w:num w:numId="12" w16cid:durableId="1870294273">
    <w:abstractNumId w:val="11"/>
  </w:num>
  <w:num w:numId="13" w16cid:durableId="16662174">
    <w:abstractNumId w:val="7"/>
  </w:num>
  <w:num w:numId="14" w16cid:durableId="728383337">
    <w:abstractNumId w:val="10"/>
  </w:num>
  <w:num w:numId="15" w16cid:durableId="1692027804">
    <w:abstractNumId w:val="15"/>
  </w:num>
  <w:num w:numId="16" w16cid:durableId="1716463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86"/>
    <w:rsid w:val="00000D07"/>
    <w:rsid w:val="00030E17"/>
    <w:rsid w:val="0003284F"/>
    <w:rsid w:val="00062472"/>
    <w:rsid w:val="0007029B"/>
    <w:rsid w:val="000B1D41"/>
    <w:rsid w:val="000D6D89"/>
    <w:rsid w:val="0011475A"/>
    <w:rsid w:val="001245F1"/>
    <w:rsid w:val="001434FB"/>
    <w:rsid w:val="00160056"/>
    <w:rsid w:val="00170F5D"/>
    <w:rsid w:val="0019314F"/>
    <w:rsid w:val="002025B6"/>
    <w:rsid w:val="00237A14"/>
    <w:rsid w:val="002506B1"/>
    <w:rsid w:val="00285106"/>
    <w:rsid w:val="0029197C"/>
    <w:rsid w:val="00292AF8"/>
    <w:rsid w:val="002A3EDD"/>
    <w:rsid w:val="002A5531"/>
    <w:rsid w:val="002A7EB5"/>
    <w:rsid w:val="002B0551"/>
    <w:rsid w:val="002B1346"/>
    <w:rsid w:val="002B6402"/>
    <w:rsid w:val="002C39AC"/>
    <w:rsid w:val="002D7D1B"/>
    <w:rsid w:val="002F0EB1"/>
    <w:rsid w:val="002F3FD3"/>
    <w:rsid w:val="00322AD1"/>
    <w:rsid w:val="00352C9C"/>
    <w:rsid w:val="003570E3"/>
    <w:rsid w:val="00357235"/>
    <w:rsid w:val="0036146F"/>
    <w:rsid w:val="00374606"/>
    <w:rsid w:val="00383789"/>
    <w:rsid w:val="00385172"/>
    <w:rsid w:val="00394865"/>
    <w:rsid w:val="00395BEA"/>
    <w:rsid w:val="003D0FB8"/>
    <w:rsid w:val="003D35FE"/>
    <w:rsid w:val="003D620E"/>
    <w:rsid w:val="004044AB"/>
    <w:rsid w:val="00412418"/>
    <w:rsid w:val="00420451"/>
    <w:rsid w:val="00427AF8"/>
    <w:rsid w:val="00463B8C"/>
    <w:rsid w:val="00470855"/>
    <w:rsid w:val="004B6BAA"/>
    <w:rsid w:val="004C5C34"/>
    <w:rsid w:val="004C5F1B"/>
    <w:rsid w:val="004E7C77"/>
    <w:rsid w:val="00507A5D"/>
    <w:rsid w:val="00517494"/>
    <w:rsid w:val="005576A5"/>
    <w:rsid w:val="00572C8A"/>
    <w:rsid w:val="0058500C"/>
    <w:rsid w:val="005B21F4"/>
    <w:rsid w:val="005B4BD6"/>
    <w:rsid w:val="005B6FC4"/>
    <w:rsid w:val="005C1A7E"/>
    <w:rsid w:val="005F3086"/>
    <w:rsid w:val="006109D5"/>
    <w:rsid w:val="0062465B"/>
    <w:rsid w:val="00624927"/>
    <w:rsid w:val="00633F0E"/>
    <w:rsid w:val="0063796A"/>
    <w:rsid w:val="0065774F"/>
    <w:rsid w:val="00666347"/>
    <w:rsid w:val="006933D0"/>
    <w:rsid w:val="006D33C7"/>
    <w:rsid w:val="006D6FAB"/>
    <w:rsid w:val="00700686"/>
    <w:rsid w:val="00701505"/>
    <w:rsid w:val="00727D64"/>
    <w:rsid w:val="007477F6"/>
    <w:rsid w:val="00752FE1"/>
    <w:rsid w:val="00787178"/>
    <w:rsid w:val="007C6CB0"/>
    <w:rsid w:val="007D4F02"/>
    <w:rsid w:val="007D579E"/>
    <w:rsid w:val="008151CE"/>
    <w:rsid w:val="008176D5"/>
    <w:rsid w:val="00835EBE"/>
    <w:rsid w:val="00850DFF"/>
    <w:rsid w:val="00874A4E"/>
    <w:rsid w:val="00876553"/>
    <w:rsid w:val="00885432"/>
    <w:rsid w:val="008B276D"/>
    <w:rsid w:val="00923579"/>
    <w:rsid w:val="00930528"/>
    <w:rsid w:val="0093785B"/>
    <w:rsid w:val="00986016"/>
    <w:rsid w:val="0099329A"/>
    <w:rsid w:val="009A0C21"/>
    <w:rsid w:val="009A41F5"/>
    <w:rsid w:val="009F5DB1"/>
    <w:rsid w:val="009F790C"/>
    <w:rsid w:val="00A439B8"/>
    <w:rsid w:val="00A44157"/>
    <w:rsid w:val="00A70A27"/>
    <w:rsid w:val="00A8439F"/>
    <w:rsid w:val="00AA56A0"/>
    <w:rsid w:val="00AB3FEB"/>
    <w:rsid w:val="00AE18A8"/>
    <w:rsid w:val="00B0249C"/>
    <w:rsid w:val="00B22791"/>
    <w:rsid w:val="00B450C9"/>
    <w:rsid w:val="00B455C5"/>
    <w:rsid w:val="00B7515E"/>
    <w:rsid w:val="00B940C2"/>
    <w:rsid w:val="00BA0C77"/>
    <w:rsid w:val="00BA7059"/>
    <w:rsid w:val="00BC43AA"/>
    <w:rsid w:val="00BD2BFE"/>
    <w:rsid w:val="00BD456C"/>
    <w:rsid w:val="00BF5FFE"/>
    <w:rsid w:val="00C0779E"/>
    <w:rsid w:val="00C11953"/>
    <w:rsid w:val="00C13061"/>
    <w:rsid w:val="00C13BDB"/>
    <w:rsid w:val="00C15007"/>
    <w:rsid w:val="00C7065B"/>
    <w:rsid w:val="00C8258C"/>
    <w:rsid w:val="00C921EA"/>
    <w:rsid w:val="00C94B0D"/>
    <w:rsid w:val="00CA5EDD"/>
    <w:rsid w:val="00CC1D13"/>
    <w:rsid w:val="00CE1018"/>
    <w:rsid w:val="00D16F09"/>
    <w:rsid w:val="00D17D1A"/>
    <w:rsid w:val="00D228CD"/>
    <w:rsid w:val="00D44F6C"/>
    <w:rsid w:val="00D504D6"/>
    <w:rsid w:val="00D701BB"/>
    <w:rsid w:val="00D91544"/>
    <w:rsid w:val="00D9730A"/>
    <w:rsid w:val="00DA3258"/>
    <w:rsid w:val="00DC10C7"/>
    <w:rsid w:val="00E2655D"/>
    <w:rsid w:val="00E30BD2"/>
    <w:rsid w:val="00E322F0"/>
    <w:rsid w:val="00E43910"/>
    <w:rsid w:val="00E4544F"/>
    <w:rsid w:val="00E60258"/>
    <w:rsid w:val="00E6207F"/>
    <w:rsid w:val="00E824F4"/>
    <w:rsid w:val="00EF3E70"/>
    <w:rsid w:val="00F31469"/>
    <w:rsid w:val="00F53B13"/>
    <w:rsid w:val="00F6051B"/>
    <w:rsid w:val="00FB1C76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C7341"/>
  <w15:docId w15:val="{17D51F34-6617-40DF-BDD5-CE4C9E72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5DB1"/>
    <w:pPr>
      <w:spacing w:after="4" w:line="263" w:lineRule="auto"/>
      <w:ind w:left="12" w:hanging="10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395BEA"/>
    <w:pPr>
      <w:keepNext/>
      <w:keepLines/>
      <w:shd w:val="clear" w:color="auto" w:fill="D9D9D9" w:themeFill="background1" w:themeFillShade="D9"/>
      <w:spacing w:after="21" w:line="260" w:lineRule="auto"/>
      <w:ind w:left="12" w:hanging="10"/>
      <w:outlineLvl w:val="0"/>
    </w:pPr>
    <w:rPr>
      <w:rFonts w:ascii="Times New Roman" w:eastAsia="Calibri" w:hAnsi="Times New Roman" w:cs="Calibri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rsid w:val="00395BEA"/>
    <w:pPr>
      <w:keepNext/>
      <w:keepLines/>
      <w:spacing w:after="21" w:line="260" w:lineRule="auto"/>
      <w:ind w:left="12" w:hanging="10"/>
      <w:outlineLvl w:val="1"/>
    </w:pPr>
    <w:rPr>
      <w:rFonts w:ascii="Times New Roman" w:eastAsia="Calibri" w:hAnsi="Times New Roman" w:cs="Calibri"/>
      <w:b/>
      <w:color w:val="000000"/>
      <w:sz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95BEA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auto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322F0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color w:val="auto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95BEA"/>
    <w:rPr>
      <w:rFonts w:ascii="Times New Roman" w:eastAsia="Calibri" w:hAnsi="Times New Roman" w:cs="Calibri"/>
      <w:b/>
      <w:color w:val="000000"/>
      <w:sz w:val="24"/>
      <w:shd w:val="clear" w:color="auto" w:fill="D9D9D9" w:themeFill="background1" w:themeFillShade="D9"/>
    </w:rPr>
  </w:style>
  <w:style w:type="character" w:customStyle="1" w:styleId="Naslov2Char">
    <w:name w:val="Naslov 2 Char"/>
    <w:link w:val="Naslov2"/>
    <w:uiPriority w:val="9"/>
    <w:rsid w:val="00395BEA"/>
    <w:rPr>
      <w:rFonts w:ascii="Times New Roman" w:eastAsia="Calibri" w:hAnsi="Times New Roman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link w:val="OdlomakpopisaChar"/>
    <w:uiPriority w:val="34"/>
    <w:qFormat/>
    <w:rsid w:val="00160056"/>
    <w:pPr>
      <w:ind w:left="720"/>
      <w:contextualSpacing/>
    </w:pPr>
  </w:style>
  <w:style w:type="table" w:styleId="Reetkatablice">
    <w:name w:val="Table Grid"/>
    <w:basedOn w:val="Obinatablica"/>
    <w:uiPriority w:val="39"/>
    <w:rsid w:val="0016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ormal"/>
    <w:rsid w:val="00AB3FEB"/>
    <w:pPr>
      <w:numPr>
        <w:numId w:val="7"/>
      </w:numPr>
      <w:spacing w:after="160" w:line="259" w:lineRule="auto"/>
      <w:jc w:val="left"/>
    </w:pPr>
    <w:rPr>
      <w:rFonts w:cs="Arial"/>
      <w:color w:val="auto"/>
      <w:lang w:eastAsia="en-US"/>
    </w:rPr>
  </w:style>
  <w:style w:type="paragraph" w:customStyle="1" w:styleId="Naslov21">
    <w:name w:val="Naslov 21"/>
    <w:basedOn w:val="Normal"/>
    <w:rsid w:val="00AB3FEB"/>
    <w:pPr>
      <w:numPr>
        <w:ilvl w:val="1"/>
        <w:numId w:val="7"/>
      </w:numPr>
      <w:spacing w:after="160" w:line="259" w:lineRule="auto"/>
      <w:jc w:val="left"/>
    </w:pPr>
    <w:rPr>
      <w:rFonts w:cs="Arial"/>
      <w:color w:val="auto"/>
      <w:lang w:eastAsia="en-US"/>
    </w:rPr>
  </w:style>
  <w:style w:type="paragraph" w:customStyle="1" w:styleId="Naslov31">
    <w:name w:val="Naslov 31"/>
    <w:basedOn w:val="Normal"/>
    <w:rsid w:val="00AB3FEB"/>
    <w:pPr>
      <w:numPr>
        <w:ilvl w:val="2"/>
        <w:numId w:val="7"/>
      </w:numPr>
      <w:spacing w:after="160" w:line="259" w:lineRule="auto"/>
      <w:jc w:val="left"/>
    </w:pPr>
    <w:rPr>
      <w:rFonts w:cs="Arial"/>
      <w:color w:val="auto"/>
      <w:lang w:eastAsia="en-US"/>
    </w:rPr>
  </w:style>
  <w:style w:type="paragraph" w:customStyle="1" w:styleId="Naslov41">
    <w:name w:val="Naslov 41"/>
    <w:basedOn w:val="Normal"/>
    <w:rsid w:val="00AB3FEB"/>
    <w:pPr>
      <w:numPr>
        <w:ilvl w:val="3"/>
        <w:numId w:val="7"/>
      </w:numPr>
      <w:spacing w:after="160" w:line="259" w:lineRule="auto"/>
      <w:jc w:val="left"/>
    </w:pPr>
    <w:rPr>
      <w:rFonts w:cs="Arial"/>
      <w:color w:val="auto"/>
      <w:lang w:eastAsia="en-US"/>
    </w:rPr>
  </w:style>
  <w:style w:type="paragraph" w:customStyle="1" w:styleId="Naslov51">
    <w:name w:val="Naslov 51"/>
    <w:basedOn w:val="Normal"/>
    <w:rsid w:val="00AB3FEB"/>
    <w:pPr>
      <w:numPr>
        <w:ilvl w:val="4"/>
        <w:numId w:val="7"/>
      </w:numPr>
      <w:spacing w:after="160" w:line="259" w:lineRule="auto"/>
      <w:jc w:val="left"/>
    </w:pPr>
    <w:rPr>
      <w:rFonts w:cs="Arial"/>
      <w:color w:val="auto"/>
      <w:lang w:eastAsia="en-US"/>
    </w:rPr>
  </w:style>
  <w:style w:type="paragraph" w:customStyle="1" w:styleId="Naslov61">
    <w:name w:val="Naslov 61"/>
    <w:basedOn w:val="Normal"/>
    <w:rsid w:val="00AB3FEB"/>
    <w:pPr>
      <w:numPr>
        <w:ilvl w:val="5"/>
        <w:numId w:val="7"/>
      </w:numPr>
      <w:spacing w:after="160" w:line="259" w:lineRule="auto"/>
      <w:jc w:val="left"/>
    </w:pPr>
    <w:rPr>
      <w:rFonts w:cs="Arial"/>
      <w:color w:val="auto"/>
      <w:lang w:eastAsia="en-US"/>
    </w:rPr>
  </w:style>
  <w:style w:type="paragraph" w:customStyle="1" w:styleId="Naslov71">
    <w:name w:val="Naslov 71"/>
    <w:basedOn w:val="Normal"/>
    <w:rsid w:val="00AB3FEB"/>
    <w:pPr>
      <w:numPr>
        <w:ilvl w:val="6"/>
        <w:numId w:val="7"/>
      </w:numPr>
      <w:spacing w:after="160" w:line="259" w:lineRule="auto"/>
      <w:jc w:val="left"/>
    </w:pPr>
    <w:rPr>
      <w:rFonts w:cs="Arial"/>
      <w:color w:val="auto"/>
      <w:lang w:eastAsia="en-US"/>
    </w:rPr>
  </w:style>
  <w:style w:type="paragraph" w:customStyle="1" w:styleId="Naslov81">
    <w:name w:val="Naslov 81"/>
    <w:basedOn w:val="Normal"/>
    <w:rsid w:val="00AB3FEB"/>
    <w:pPr>
      <w:numPr>
        <w:ilvl w:val="7"/>
        <w:numId w:val="7"/>
      </w:numPr>
      <w:spacing w:after="160" w:line="259" w:lineRule="auto"/>
      <w:jc w:val="left"/>
    </w:pPr>
    <w:rPr>
      <w:rFonts w:cs="Arial"/>
      <w:color w:val="auto"/>
      <w:lang w:eastAsia="en-US"/>
    </w:rPr>
  </w:style>
  <w:style w:type="paragraph" w:customStyle="1" w:styleId="Naslov91">
    <w:name w:val="Naslov 91"/>
    <w:basedOn w:val="Normal"/>
    <w:rsid w:val="00AB3FEB"/>
    <w:pPr>
      <w:numPr>
        <w:ilvl w:val="8"/>
        <w:numId w:val="7"/>
      </w:numPr>
      <w:spacing w:after="160" w:line="259" w:lineRule="auto"/>
      <w:jc w:val="left"/>
    </w:pPr>
    <w:rPr>
      <w:rFonts w:cs="Arial"/>
      <w:color w:val="auto"/>
      <w:lang w:eastAsia="en-US"/>
    </w:rPr>
  </w:style>
  <w:style w:type="paragraph" w:customStyle="1" w:styleId="Default">
    <w:name w:val="Default"/>
    <w:rsid w:val="00CA5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2BFE"/>
    <w:rPr>
      <w:rFonts w:ascii="Segoe UI" w:eastAsia="Calibri" w:hAnsi="Segoe UI" w:cs="Segoe UI"/>
      <w:color w:val="000000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F79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F79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F790C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79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F790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F53B13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53B13"/>
    <w:rPr>
      <w:rFonts w:eastAsiaTheme="minorHAns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53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3B13"/>
    <w:rPr>
      <w:rFonts w:ascii="Calibri" w:eastAsia="Calibri" w:hAnsi="Calibri" w:cs="Calibri"/>
      <w:color w:val="00000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F3FD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F3FD3"/>
    <w:rPr>
      <w:rFonts w:ascii="Calibri" w:eastAsia="Calibri" w:hAnsi="Calibri" w:cs="Calibri"/>
      <w:color w:val="000000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F3FD3"/>
    <w:rPr>
      <w:vertAlign w:val="superscript"/>
    </w:rPr>
  </w:style>
  <w:style w:type="paragraph" w:styleId="TOCNaslov">
    <w:name w:val="TOC Heading"/>
    <w:basedOn w:val="Naslov1"/>
    <w:next w:val="Normal"/>
    <w:uiPriority w:val="39"/>
    <w:unhideWhenUsed/>
    <w:qFormat/>
    <w:rsid w:val="00395BEA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395BEA"/>
    <w:pPr>
      <w:spacing w:after="100"/>
      <w:ind w:left="0"/>
    </w:pPr>
  </w:style>
  <w:style w:type="paragraph" w:styleId="Sadraj2">
    <w:name w:val="toc 2"/>
    <w:basedOn w:val="Normal"/>
    <w:next w:val="Normal"/>
    <w:autoRedefine/>
    <w:uiPriority w:val="39"/>
    <w:unhideWhenUsed/>
    <w:rsid w:val="00395BEA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395BEA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395BEA"/>
    <w:rPr>
      <w:rFonts w:ascii="Times New Roman" w:eastAsiaTheme="majorEastAsia" w:hAnsi="Times New Roman" w:cstheme="majorBidi"/>
      <w:b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000D07"/>
    <w:pPr>
      <w:spacing w:after="100"/>
      <w:ind w:left="440"/>
    </w:pPr>
  </w:style>
  <w:style w:type="character" w:customStyle="1" w:styleId="Naslov4Char">
    <w:name w:val="Naslov 4 Char"/>
    <w:basedOn w:val="Zadanifontodlomka"/>
    <w:link w:val="Naslov4"/>
    <w:uiPriority w:val="9"/>
    <w:rsid w:val="00E322F0"/>
    <w:rPr>
      <w:rFonts w:ascii="Times New Roman" w:eastAsiaTheme="majorEastAsia" w:hAnsi="Times New Roman" w:cstheme="majorBidi"/>
      <w:b/>
      <w:iCs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6D6FAB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6D6FAB"/>
    <w:rPr>
      <w:rFonts w:ascii="Calibri" w:eastAsia="Calibri" w:hAnsi="Calibri" w:cs="Calibri"/>
      <w:i/>
      <w:iCs/>
      <w:color w:val="000000" w:themeColor="text1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6D6FAB"/>
    <w:rPr>
      <w:rFonts w:ascii="Calibri" w:eastAsia="Calibri" w:hAnsi="Calibri" w:cs="Calibri"/>
      <w:color w:val="000000"/>
    </w:rPr>
  </w:style>
  <w:style w:type="paragraph" w:customStyle="1" w:styleId="Bezproreda1">
    <w:name w:val="Bez proreda1"/>
    <w:qFormat/>
    <w:rsid w:val="006D6FAB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C1195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11953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4947-22DE-42E9-ADA2-D39DBBF8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Sebastijan Bakula</cp:lastModifiedBy>
  <cp:revision>2</cp:revision>
  <cp:lastPrinted>2024-04-08T05:35:00Z</cp:lastPrinted>
  <dcterms:created xsi:type="dcterms:W3CDTF">2024-04-15T06:34:00Z</dcterms:created>
  <dcterms:modified xsi:type="dcterms:W3CDTF">2024-04-15T06:34:00Z</dcterms:modified>
</cp:coreProperties>
</file>