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75B8" w14:textId="77777777" w:rsidR="00045016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PRILOG 6.</w:t>
      </w:r>
    </w:p>
    <w:p w14:paraId="0051B9E9" w14:textId="77777777" w:rsidR="00045016" w:rsidRPr="009B4988" w:rsidRDefault="00045016" w:rsidP="00045016">
      <w:pPr>
        <w:spacing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Izjava o davanju privole za prikupljanje, provjeru i obradu osobnih podataka</w:t>
      </w:r>
    </w:p>
    <w:p w14:paraId="5A55DD9C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Kojom ja, ________________________________________, OIB______________________,</w:t>
      </w:r>
    </w:p>
    <w:p w14:paraId="2B238BD5" w14:textId="77777777" w:rsidR="00045016" w:rsidRPr="009B4988" w:rsidRDefault="00045016" w:rsidP="00045016">
      <w:pPr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dajem privolu Gradu Iloku, Trg Nikole Iločkog 13, 32236 Ilok, za prikupljanje, bilježenje, organizaciju, pohranu, uvid, uporabu i provjeru mojih osobnih podataka sadržanih u prijavi i priloženoj dokumentaciji, a sve u svrhu provedbe Javnog poziva za dodjelu potpora za unaprjeđenje uvjeta stanovanja mladih obitelji na području Grada Iloka za 2026. godinu, utvrđivanja ispunjavanja propisanih uvjeta te dodjele i isplate potpore.</w:t>
      </w:r>
    </w:p>
    <w:p w14:paraId="0DB82A4C" w14:textId="77777777" w:rsidR="00045016" w:rsidRPr="009B4988" w:rsidRDefault="00045016" w:rsidP="00045016">
      <w:pPr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Grad Ilok s osobnim će podacima postupati sukladno Uredbi (EU) 2016/679 Europskog parlamenta i Vijeća od 27. travnja 2016. (Opća uredba o zaštiti podataka) i Zakonu o provedbi Opće uredbe o zaštiti podataka („Narodne novine“, broj 42/18).</w:t>
      </w:r>
    </w:p>
    <w:p w14:paraId="6D3B56C3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187C56AD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Podnositelj prijave</w:t>
      </w:r>
    </w:p>
    <w:p w14:paraId="7515EA9C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947DD" wp14:editId="3266B4BD">
                <wp:simplePos x="0" y="0"/>
                <wp:positionH relativeFrom="column">
                  <wp:posOffset>0</wp:posOffset>
                </wp:positionH>
                <wp:positionV relativeFrom="paragraph">
                  <wp:posOffset>277977</wp:posOffset>
                </wp:positionV>
                <wp:extent cx="1777365" cy="0"/>
                <wp:effectExtent l="0" t="0" r="0" b="0"/>
                <wp:wrapNone/>
                <wp:docPr id="803855736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5FFEF3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1.9pt" to="139.9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64D6529D" w14:textId="77777777" w:rsidR="00045016" w:rsidRPr="009B4988" w:rsidRDefault="00045016" w:rsidP="00045016">
      <w:pPr>
        <w:spacing w:line="278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0D2C3944" w14:textId="77777777" w:rsidR="00045016" w:rsidRPr="009B4988" w:rsidRDefault="00045016" w:rsidP="00045016">
      <w:pPr>
        <w:spacing w:line="278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49D8C37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901C1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538FB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7D64A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4BE4F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5A60D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03A42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7C16D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46F6E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39A1D" w14:textId="77777777" w:rsidR="00045016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C2B7F" w14:textId="77777777" w:rsidR="00045016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8D896" w14:textId="77777777" w:rsidR="00045016" w:rsidRPr="009B4988" w:rsidRDefault="00045016" w:rsidP="00045016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66A39" w14:textId="1A19F4FA" w:rsidR="005667E5" w:rsidRPr="00045016" w:rsidRDefault="00045016" w:rsidP="00045016">
      <w:pPr>
        <w:spacing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9B4988">
        <w:rPr>
          <w:rFonts w:ascii="Times New Roman" w:hAnsi="Times New Roman" w:cs="Times New Roman"/>
          <w:sz w:val="24"/>
          <w:szCs w:val="24"/>
        </w:rPr>
        <w:t xml:space="preserve"> Podnositelj prijave ima pravo u svakom trenutku povući danu privolu. Povlačenje privole ne utječe na zakonitost obrade osobnih podataka koja je na temelju privole provedena prije njezina povlačenja. Privola se može povući u pisanom obliku dostavom Gradu Iloku.</w:t>
      </w:r>
    </w:p>
    <w:sectPr w:rsidR="005667E5" w:rsidRPr="00045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A5"/>
    <w:rsid w:val="00045016"/>
    <w:rsid w:val="000F2D9A"/>
    <w:rsid w:val="004A0604"/>
    <w:rsid w:val="005667E5"/>
    <w:rsid w:val="00694E4E"/>
    <w:rsid w:val="00E4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3E44B"/>
  <w15:chartTrackingRefBased/>
  <w15:docId w15:val="{17671605-1273-4DF5-9D85-3993E835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D9A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42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42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42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42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42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42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42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42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42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4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4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4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42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42A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42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42A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42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42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4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44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42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44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42A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442A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42A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442A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4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42A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42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3</cp:revision>
  <dcterms:created xsi:type="dcterms:W3CDTF">2026-10-14T12:30:00Z</dcterms:created>
  <dcterms:modified xsi:type="dcterms:W3CDTF">2026-10-14T12:31:00Z</dcterms:modified>
</cp:coreProperties>
</file>